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890" w:rsidRDefault="000663F3">
      <w:pPr>
        <w:pStyle w:val="Title"/>
      </w:pPr>
      <w:r>
        <w:t>‍‍</w:t>
      </w:r>
      <w:sdt>
        <w:sdtPr>
          <w:alias w:val="Your Name"/>
          <w:tag w:val=""/>
          <w:id w:val="1246310863"/>
          <w:placeholder>
            <w:docPart w:val="176C59655A0C4EAD8334D278D20133B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9C168D">
            <w:t>Sarah McDonough</w:t>
          </w:r>
        </w:sdtContent>
      </w:sdt>
    </w:p>
    <w:p w:rsidR="00756890" w:rsidRDefault="000663F3">
      <w:pPr>
        <w:pStyle w:val="SectionHeading"/>
      </w:pPr>
      <w:r>
        <w:t>Education</w:t>
      </w:r>
    </w:p>
    <w:p w:rsidR="00756890" w:rsidRDefault="005E2ED0">
      <w:pPr>
        <w:pStyle w:val="Subsection"/>
        <w:spacing w:before="100"/>
      </w:pPr>
      <w:r>
        <w:t>Master of education</w:t>
      </w:r>
      <w:r w:rsidR="000663F3">
        <w:t> | </w:t>
      </w:r>
      <w:r>
        <w:t>june 2004</w:t>
      </w:r>
      <w:r w:rsidR="000663F3">
        <w:t> | </w:t>
      </w:r>
      <w:r>
        <w:t>University of phoenix</w:t>
      </w:r>
    </w:p>
    <w:p w:rsidR="00756890" w:rsidRDefault="000663F3">
      <w:pPr>
        <w:pStyle w:val="ListBullet"/>
      </w:pPr>
      <w:r>
        <w:t xml:space="preserve">Major: </w:t>
      </w:r>
      <w:r w:rsidR="005E2ED0">
        <w:t>Secondary Education</w:t>
      </w:r>
    </w:p>
    <w:p w:rsidR="006525CF" w:rsidRDefault="006525CF">
      <w:pPr>
        <w:pStyle w:val="ListBullet"/>
      </w:pPr>
      <w:r>
        <w:t>Graduated Summa Cum Laude</w:t>
      </w:r>
    </w:p>
    <w:sdt>
      <w:sdtPr>
        <w:rPr>
          <w:b w:val="0"/>
          <w:bCs w:val="0"/>
          <w:caps w:val="0"/>
          <w:color w:val="404040" w:themeColor="text1" w:themeTint="BF"/>
        </w:rPr>
        <w:id w:val="-1106653387"/>
        <w15:repeatingSection/>
      </w:sdtPr>
      <w:sdtEndPr/>
      <w:sdtConten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-514004892"/>
            <w:placeholder>
              <w:docPart w:val="E2F04563254140A9BEBCB424261389AC"/>
            </w:placeholder>
            <w15:repeatingSectionItem/>
          </w:sdtPr>
          <w:sdtEndPr/>
          <w:sdtContent>
            <w:p w:rsidR="00756890" w:rsidRDefault="00992348">
              <w:pPr>
                <w:pStyle w:val="Subsection"/>
              </w:pPr>
              <w:r>
                <w:t>Bachelor of arts</w:t>
              </w:r>
              <w:r w:rsidR="000663F3">
                <w:t> | </w:t>
              </w:r>
              <w:r>
                <w:t>May 2002</w:t>
              </w:r>
              <w:r w:rsidR="000663F3">
                <w:t> | </w:t>
              </w:r>
              <w:r>
                <w:t>Castleton state college</w:t>
              </w:r>
            </w:p>
            <w:p w:rsidR="00521C3F" w:rsidRDefault="000663F3" w:rsidP="00A430C6">
              <w:pPr>
                <w:pStyle w:val="ListBullet"/>
                <w:numPr>
                  <w:ilvl w:val="0"/>
                  <w:numId w:val="0"/>
                </w:numPr>
                <w:ind w:left="144"/>
              </w:pPr>
              <w:r>
                <w:t xml:space="preserve">Major: </w:t>
              </w:r>
              <w:r w:rsidR="00214E3B">
                <w:t>English Literature</w:t>
              </w:r>
            </w:p>
            <w:p w:rsidR="00756890" w:rsidRDefault="00521C3F" w:rsidP="00A430C6">
              <w:pPr>
                <w:pStyle w:val="ListBullet"/>
                <w:numPr>
                  <w:ilvl w:val="0"/>
                  <w:numId w:val="0"/>
                </w:numPr>
                <w:ind w:left="144"/>
              </w:pPr>
              <w:r>
                <w:t>Graduated Summa Cum Laude</w:t>
              </w:r>
            </w:p>
          </w:sdtContent>
        </w:sdt>
      </w:sdtContent>
    </w:sdt>
    <w:p w:rsidR="00756890" w:rsidRDefault="000663F3">
      <w:pPr>
        <w:pStyle w:val="SectionHeading"/>
      </w:pPr>
      <w:r>
        <w:t>Skills &amp; Abilities</w:t>
      </w:r>
    </w:p>
    <w:p w:rsidR="00756890" w:rsidRDefault="00214E3B">
      <w:pPr>
        <w:pStyle w:val="Subsection"/>
        <w:spacing w:before="100"/>
      </w:pPr>
      <w:r>
        <w:t>curriculum design</w:t>
      </w:r>
    </w:p>
    <w:p w:rsidR="00756890" w:rsidRDefault="00BD5B6A" w:rsidP="00214E3B">
      <w:pPr>
        <w:pStyle w:val="ListBullet"/>
      </w:pPr>
      <w:r>
        <w:t xml:space="preserve">Able to employ backward design </w:t>
      </w:r>
      <w:r w:rsidR="0097577C">
        <w:t>to scaffold instruction for students of all achievement levels</w:t>
      </w:r>
    </w:p>
    <w:p w:rsidR="0097577C" w:rsidRDefault="0097577C" w:rsidP="00214E3B">
      <w:pPr>
        <w:pStyle w:val="ListBullet"/>
      </w:pPr>
      <w:r>
        <w:t>Able to modify and provide accommodations for students with diverse learning needs</w:t>
      </w:r>
    </w:p>
    <w:p w:rsidR="0097577C" w:rsidRDefault="00C14581" w:rsidP="00214E3B">
      <w:pPr>
        <w:pStyle w:val="ListBullet"/>
      </w:pPr>
      <w:r>
        <w:t>Able to use data analysis to identify student needs and create an enrichment program to enhance student learning</w:t>
      </w:r>
    </w:p>
    <w:p w:rsidR="00756890" w:rsidRDefault="000663F3">
      <w:pPr>
        <w:pStyle w:val="Subsection"/>
      </w:pPr>
      <w:r>
        <w:t>Leadership</w:t>
      </w:r>
    </w:p>
    <w:p w:rsidR="00756890" w:rsidRDefault="000663F3">
      <w:pPr>
        <w:pStyle w:val="ListBullet"/>
      </w:pPr>
      <w:r>
        <w:t xml:space="preserve"> </w:t>
      </w:r>
      <w:r w:rsidR="00384DDF">
        <w:t xml:space="preserve">Able to lead team members to achievement through data analysis, </w:t>
      </w:r>
      <w:r w:rsidR="00FF3AFC">
        <w:t>coaching, and modeling</w:t>
      </w:r>
    </w:p>
    <w:p w:rsidR="00FF3AFC" w:rsidRDefault="00FF3AFC">
      <w:pPr>
        <w:pStyle w:val="ListBullet"/>
      </w:pPr>
      <w:r>
        <w:t>Hosted professional development to introduce and practice strategies for higher student engagement and academic achievement</w:t>
      </w:r>
    </w:p>
    <w:p w:rsidR="00FF3AFC" w:rsidRDefault="00A45A05">
      <w:pPr>
        <w:pStyle w:val="ListBullet"/>
      </w:pPr>
      <w:r>
        <w:t>Mentor new teachers one-on-one to improve instructional practice and classroom management</w:t>
      </w:r>
    </w:p>
    <w:p w:rsidR="00756890" w:rsidRDefault="000663F3">
      <w:pPr>
        <w:pStyle w:val="SectionHeading"/>
      </w:pPr>
      <w:r>
        <w:t>Experience</w:t>
      </w:r>
    </w:p>
    <w:p w:rsidR="00756890" w:rsidRDefault="00214E3B">
      <w:pPr>
        <w:pStyle w:val="Subsection"/>
        <w:spacing w:before="100"/>
      </w:pPr>
      <w:r>
        <w:t>English teacher</w:t>
      </w:r>
      <w:r w:rsidR="000663F3">
        <w:t> | </w:t>
      </w:r>
      <w:r>
        <w:t>phoenix collegiate academy</w:t>
      </w:r>
      <w:r w:rsidR="000663F3">
        <w:t> | </w:t>
      </w:r>
      <w:r>
        <w:t>june 2014—may 2016</w:t>
      </w:r>
    </w:p>
    <w:p w:rsidR="00756890" w:rsidRDefault="00FC724F">
      <w:pPr>
        <w:pStyle w:val="ListBullet"/>
      </w:pPr>
      <w:r>
        <w:t>Design</w:t>
      </w:r>
      <w:r w:rsidR="008A09BF">
        <w:t>, create,</w:t>
      </w:r>
      <w:r>
        <w:t xml:space="preserve"> and implement entir</w:t>
      </w:r>
      <w:r w:rsidR="00205C42">
        <w:t>e year-long, advanced literature curriculum</w:t>
      </w:r>
      <w:r w:rsidR="005167B7">
        <w:t xml:space="preserve"> </w:t>
      </w:r>
    </w:p>
    <w:p w:rsidR="00205C42" w:rsidRDefault="00205C42">
      <w:pPr>
        <w:pStyle w:val="ListBullet"/>
      </w:pPr>
      <w:r>
        <w:t>Design and implement rigorous grammar instruction</w:t>
      </w:r>
    </w:p>
    <w:p w:rsidR="00205C42" w:rsidRDefault="00205C42">
      <w:pPr>
        <w:pStyle w:val="ListBullet"/>
      </w:pPr>
      <w:r>
        <w:t>Student Council Advisor leading a group of 12—15 students to organize and host events to support positive school culture</w:t>
      </w:r>
    </w:p>
    <w:p w:rsidR="00205C42" w:rsidRDefault="0097577C">
      <w:pPr>
        <w:pStyle w:val="ListBullet"/>
      </w:pPr>
      <w:r>
        <w:t>8</w:t>
      </w:r>
      <w:r w:rsidRPr="0097577C">
        <w:rPr>
          <w:vertAlign w:val="superscript"/>
        </w:rPr>
        <w:t>th</w:t>
      </w:r>
      <w:r>
        <w:t xml:space="preserve"> Grade Department Lead</w:t>
      </w:r>
    </w:p>
    <w:sdt>
      <w:sdtPr>
        <w:rPr>
          <w:b w:val="0"/>
          <w:bCs w:val="0"/>
          <w:caps w:val="0"/>
          <w:color w:val="404040" w:themeColor="text1" w:themeTint="BF"/>
        </w:rPr>
        <w:id w:val="417760904"/>
        <w15:repeatingSection/>
      </w:sdtPr>
      <w:sdtEndPr/>
      <w:sdtConten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-1773932447"/>
            <w:placeholder>
              <w:docPart w:val="E2F04563254140A9BEBCB424261389AC"/>
            </w:placeholder>
            <w15:repeatingSectionItem/>
          </w:sdtPr>
          <w:sdtEndPr/>
          <w:sdtContent>
            <w:p w:rsidR="00756890" w:rsidRDefault="00214E3B">
              <w:pPr>
                <w:pStyle w:val="Subsection"/>
              </w:pPr>
              <w:r>
                <w:t>english teacher</w:t>
              </w:r>
              <w:r w:rsidR="000663F3">
                <w:t> | </w:t>
              </w:r>
              <w:r>
                <w:t>westview high school</w:t>
              </w:r>
              <w:r w:rsidR="000663F3">
                <w:t> | </w:t>
              </w:r>
              <w:r>
                <w:t>july 2013—june 2014/july 2008—june 2010</w:t>
              </w:r>
            </w:p>
            <w:p w:rsidR="0097577C" w:rsidRDefault="00EC6E36">
              <w:pPr>
                <w:pStyle w:val="ListBullet"/>
              </w:pPr>
              <w:r>
                <w:t xml:space="preserve">Freshman Team Leader; Mentor Teacher (2009—2010) </w:t>
              </w:r>
            </w:p>
            <w:p w:rsidR="0097577C" w:rsidRDefault="0097577C">
              <w:pPr>
                <w:pStyle w:val="ListBullet"/>
              </w:pPr>
              <w:r>
                <w:t>Designed, created, and implemented English curriculum aligned to Arizona State Standards</w:t>
              </w:r>
            </w:p>
            <w:p w:rsidR="0097577C" w:rsidRDefault="0097577C">
              <w:pPr>
                <w:pStyle w:val="ListBullet"/>
              </w:pPr>
              <w:r>
                <w:t>Advisor of WHS’UP, an extracurricular club for students interested in social justice and political issues</w:t>
              </w:r>
            </w:p>
            <w:p w:rsidR="002E09AC" w:rsidRDefault="002E09AC">
              <w:pPr>
                <w:pStyle w:val="ListBullet"/>
              </w:pPr>
              <w:r>
                <w:t>New Teacher Mentor, 2 years</w:t>
              </w:r>
            </w:p>
            <w:p w:rsidR="00EC6E36" w:rsidRDefault="00C14581">
              <w:pPr>
                <w:pStyle w:val="ListBullet"/>
              </w:pPr>
              <w:r>
                <w:t>Student Council Co-Advisor</w:t>
              </w:r>
              <w:r w:rsidR="00EC6E36">
                <w:t>; responsibilities included organizing school-wide events like parades, assemblies, prom, and positive school culture</w:t>
              </w:r>
            </w:p>
            <w:p w:rsidR="00EC6E36" w:rsidRDefault="00EC6E36">
              <w:pPr>
                <w:pStyle w:val="ListBullet"/>
              </w:pPr>
              <w:r>
                <w:t>Created and facilitated faculty-wide professional development seminars for instruction in differentiated instruction and literacy strategies</w:t>
              </w:r>
            </w:p>
            <w:p w:rsidR="00214E3B" w:rsidRDefault="00EC6E36">
              <w:pPr>
                <w:pStyle w:val="ListBullet"/>
              </w:pPr>
              <w:r>
                <w:t>Endorsed with 45 hours of Structured English Immersion</w:t>
              </w:r>
            </w:p>
          </w:sdtContent>
        </w:sd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-721832631"/>
            <w:placeholder>
              <w:docPart w:val="80FA5A82E5C2494798BA8FEC8C9C7DD7"/>
            </w:placeholder>
            <w15:repeatingSectionItem/>
          </w:sdtPr>
          <w:sdtEndPr/>
          <w:sdtContent>
            <w:p w:rsidR="00214E3B" w:rsidRDefault="00214E3B">
              <w:pPr>
                <w:pStyle w:val="Subsection"/>
              </w:pPr>
              <w:r>
                <w:t>tefl volunteer | united states peace corps ukraine | march 2011—july 2013</w:t>
              </w:r>
            </w:p>
            <w:p w:rsidR="005A7D71" w:rsidRDefault="005A7D71" w:rsidP="00214E3B">
              <w:pPr>
                <w:pStyle w:val="ListBullet"/>
              </w:pPr>
              <w:r>
                <w:t>Implemented English</w:t>
              </w:r>
              <w:r w:rsidR="00521C3F">
                <w:t xml:space="preserve"> as a Foreign Language</w:t>
              </w:r>
              <w:r>
                <w:t xml:space="preserve"> instruction in grades 3—11 for two years in </w:t>
              </w:r>
              <w:proofErr w:type="spellStart"/>
              <w:r>
                <w:t>Berezanka</w:t>
              </w:r>
              <w:proofErr w:type="spellEnd"/>
              <w:r>
                <w:t xml:space="preserve"> School</w:t>
              </w:r>
            </w:p>
            <w:p w:rsidR="002E09AC" w:rsidRDefault="002E09AC" w:rsidP="00214E3B">
              <w:pPr>
                <w:pStyle w:val="ListBullet"/>
              </w:pPr>
              <w:r>
                <w:t xml:space="preserve">National Olympiad Team Leader, 2012—2013 </w:t>
              </w:r>
              <w:r w:rsidR="00521C3F">
                <w:t>responsible for creating, editing, and publishing the National Olympiad test materials for the year of 2013</w:t>
              </w:r>
            </w:p>
            <w:p w:rsidR="00521C3F" w:rsidRDefault="00521C3F" w:rsidP="00214E3B">
              <w:pPr>
                <w:pStyle w:val="ListBullet"/>
              </w:pPr>
              <w:r>
                <w:t>Created an assessment for each unit of each textbook used to teach English in Ukrainian classrooms</w:t>
              </w:r>
            </w:p>
            <w:p w:rsidR="00521C3F" w:rsidRDefault="00521C3F" w:rsidP="00214E3B">
              <w:pPr>
                <w:pStyle w:val="ListBullet"/>
              </w:pPr>
              <w:r>
                <w:t>Created electronic, online and physical resources to facilitate acquisition of English for students</w:t>
              </w:r>
            </w:p>
            <w:p w:rsidR="002E09AC" w:rsidRDefault="002E09AC" w:rsidP="00214E3B">
              <w:pPr>
                <w:pStyle w:val="ListBullet"/>
              </w:pPr>
              <w:r>
                <w:t xml:space="preserve">Taught English classes at </w:t>
              </w:r>
              <w:proofErr w:type="spellStart"/>
              <w:r>
                <w:t>Orliatko</w:t>
              </w:r>
              <w:proofErr w:type="spellEnd"/>
              <w:r>
                <w:t xml:space="preserve"> Summer Camp</w:t>
              </w:r>
            </w:p>
            <w:p w:rsidR="00521C3F" w:rsidRDefault="00521C3F" w:rsidP="00214E3B">
              <w:pPr>
                <w:pStyle w:val="ListBullet"/>
              </w:pPr>
              <w:r>
                <w:t xml:space="preserve">Created and led weekly English Club for any interested students </w:t>
              </w:r>
            </w:p>
            <w:p w:rsidR="00FF3AFC" w:rsidRDefault="002E09AC" w:rsidP="00214E3B">
              <w:pPr>
                <w:pStyle w:val="ListBullet"/>
              </w:pPr>
              <w:r>
                <w:t xml:space="preserve">Organized, rehearsed and hosted English plays/concerts regularly to celebrate student achievement </w:t>
              </w:r>
            </w:p>
            <w:p w:rsidR="00214E3B" w:rsidRDefault="00521C3F" w:rsidP="00214E3B">
              <w:pPr>
                <w:pStyle w:val="ListBullet"/>
              </w:pPr>
              <w:r>
                <w:t xml:space="preserve">Led and/or facilitated a series of model lessons and seminars for teachers and volunteers with respect to TEFL, teaching strategies, and language acquisition for both volunteers and Ukrainians </w:t>
              </w:r>
            </w:p>
          </w:sdtContent>
        </w:sd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-884322704"/>
            <w:placeholder>
              <w:docPart w:val="B137D73346D64008A919D17327356FF4"/>
            </w:placeholder>
            <w15:repeatingSectionItem/>
          </w:sdtPr>
          <w:sdtEndPr/>
          <w:sdtContent>
            <w:p w:rsidR="00521C3F" w:rsidRDefault="00FC724F">
              <w:pPr>
                <w:pStyle w:val="Subsection"/>
              </w:pPr>
              <w:r>
                <w:t>english/history teacher</w:t>
              </w:r>
              <w:r w:rsidR="00214E3B">
                <w:t> | </w:t>
              </w:r>
              <w:r>
                <w:t>vicki A. Romero high school</w:t>
              </w:r>
              <w:r w:rsidR="00214E3B">
                <w:t> | </w:t>
              </w:r>
              <w:r>
                <w:t>june 2004—may 2008</w:t>
              </w:r>
            </w:p>
            <w:p w:rsidR="00521C3F" w:rsidRDefault="00521C3F" w:rsidP="00214E3B">
              <w:pPr>
                <w:pStyle w:val="ListBullet"/>
              </w:pPr>
              <w:r>
                <w:t>Highly qualified in both English and History</w:t>
              </w:r>
            </w:p>
            <w:p w:rsidR="00521C3F" w:rsidRDefault="00521C3F" w:rsidP="00214E3B">
              <w:pPr>
                <w:pStyle w:val="ListBullet"/>
              </w:pPr>
              <w:r>
                <w:t>Head of the ESL department, Fall 2006—2008, during which time the AIMS scores of these students raised over 13% making AYP for the first time in two years</w:t>
              </w:r>
            </w:p>
            <w:p w:rsidR="003268F2" w:rsidRDefault="00FA5970" w:rsidP="00214E3B">
              <w:pPr>
                <w:pStyle w:val="ListBullet"/>
              </w:pPr>
              <w:r>
                <w:t>Designed, created, and implemented curriculum for grades 9—1</w:t>
              </w:r>
              <w:r w:rsidR="00521C3F">
                <w:t>2 in English and History, with class sizes ranging from 25—32, at 82 minutes per day, 4 classes daily</w:t>
              </w:r>
            </w:p>
            <w:p w:rsidR="003268F2" w:rsidRDefault="003268F2" w:rsidP="00214E3B">
              <w:pPr>
                <w:pStyle w:val="ListBullet"/>
              </w:pPr>
              <w:r>
                <w:t>Analyzed data and authored the state-required school-wide plan for improvement</w:t>
              </w:r>
            </w:p>
            <w:p w:rsidR="00521C3F" w:rsidRDefault="00521C3F" w:rsidP="00214E3B">
              <w:pPr>
                <w:pStyle w:val="ListBullet"/>
              </w:pPr>
              <w:r>
                <w:t>Courses taught in American, British, and World Literature</w:t>
              </w:r>
            </w:p>
            <w:p w:rsidR="00214E3B" w:rsidRDefault="00521C3F" w:rsidP="00214E3B">
              <w:pPr>
                <w:pStyle w:val="ListBullet"/>
              </w:pPr>
              <w:r>
                <w:t>Acted as AVID coordinator and AVID elective teacher, during its inaugural year; responsibilities included designing/organizing curriculum, hiring and training tutors, conducting SITE team meetings, collecting and documenting data for certification, and tracking each student for college entry</w:t>
              </w:r>
            </w:p>
          </w:sdtContent>
        </w:sd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-1961868950"/>
            <w:placeholder>
              <w:docPart w:val="5DD097D7F0844D2DAA3E703856487C2E"/>
            </w:placeholder>
            <w15:repeatingSectionItem/>
          </w:sdtPr>
          <w:sdtEndPr/>
          <w:sdtContent>
            <w:p w:rsidR="00214E3B" w:rsidRDefault="00214E3B">
              <w:pPr>
                <w:pStyle w:val="Subsection"/>
              </w:pPr>
            </w:p>
            <w:p w:rsidR="00FF3AFC" w:rsidRDefault="004A7565" w:rsidP="00FC724F">
              <w:pPr>
                <w:pStyle w:val="ListBullet"/>
                <w:numPr>
                  <w:ilvl w:val="0"/>
                  <w:numId w:val="0"/>
                </w:numPr>
              </w:pPr>
            </w:p>
          </w:sdtContent>
        </w:sd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36402240"/>
            <w:placeholder>
              <w:docPart w:val="C3605C63DC3D476BA3DBD094D91EE425"/>
            </w:placeholder>
            <w15:repeatingSectionItem/>
          </w:sdtPr>
          <w:sdtEndPr/>
          <w:sdtContent>
            <w:p w:rsidR="00FF3AFC" w:rsidRDefault="00FF3AFC" w:rsidP="00B13191">
              <w:pPr>
                <w:pStyle w:val="Subsection"/>
              </w:pPr>
            </w:p>
            <w:p w:rsidR="00756890" w:rsidRDefault="004A7565" w:rsidP="00FC724F">
              <w:pPr>
                <w:pStyle w:val="ListBullet"/>
                <w:numPr>
                  <w:ilvl w:val="0"/>
                  <w:numId w:val="0"/>
                </w:numPr>
              </w:pPr>
            </w:p>
          </w:sdtContent>
        </w:sdt>
      </w:sdtContent>
    </w:sdt>
    <w:bookmarkStart w:id="0" w:name="_GoBack" w:displacedByCustomXml="prev"/>
    <w:bookmarkEnd w:id="0" w:displacedByCustomXml="prev"/>
    <w:sectPr w:rsidR="00756890">
      <w:footerReference w:type="default" r:id="rId9"/>
      <w:pgSz w:w="12240" w:h="15840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565" w:rsidRDefault="004A7565">
      <w:pPr>
        <w:spacing w:after="0"/>
      </w:pPr>
      <w:r>
        <w:separator/>
      </w:r>
    </w:p>
  </w:endnote>
  <w:endnote w:type="continuationSeparator" w:id="0">
    <w:p w:rsidR="004A7565" w:rsidRDefault="004A75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890" w:rsidRDefault="000663F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1319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565" w:rsidRDefault="004A7565">
      <w:pPr>
        <w:spacing w:after="0"/>
      </w:pPr>
      <w:r>
        <w:separator/>
      </w:r>
    </w:p>
  </w:footnote>
  <w:footnote w:type="continuationSeparator" w:id="0">
    <w:p w:rsidR="004A7565" w:rsidRDefault="004A756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8D"/>
    <w:rsid w:val="000663F3"/>
    <w:rsid w:val="0014263C"/>
    <w:rsid w:val="00146DB8"/>
    <w:rsid w:val="00205C42"/>
    <w:rsid w:val="00214E3B"/>
    <w:rsid w:val="00234DA1"/>
    <w:rsid w:val="002E09AC"/>
    <w:rsid w:val="003268F2"/>
    <w:rsid w:val="00384DDF"/>
    <w:rsid w:val="004A7565"/>
    <w:rsid w:val="005167B7"/>
    <w:rsid w:val="00521C3F"/>
    <w:rsid w:val="005566D7"/>
    <w:rsid w:val="005A7D71"/>
    <w:rsid w:val="005E2ED0"/>
    <w:rsid w:val="006525CF"/>
    <w:rsid w:val="00756890"/>
    <w:rsid w:val="008900BE"/>
    <w:rsid w:val="008A09BF"/>
    <w:rsid w:val="0097577C"/>
    <w:rsid w:val="00992348"/>
    <w:rsid w:val="009C168D"/>
    <w:rsid w:val="00A45A05"/>
    <w:rsid w:val="00B13191"/>
    <w:rsid w:val="00BD5B6A"/>
    <w:rsid w:val="00C14581"/>
    <w:rsid w:val="00EC6E36"/>
    <w:rsid w:val="00F22E40"/>
    <w:rsid w:val="00FA5970"/>
    <w:rsid w:val="00FC724F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CF42D-0B93-4120-818E-04753B45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6C59655A0C4EAD8334D278D2013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6AC07-F2AD-4582-BCE9-D2EFB94F5154}"/>
      </w:docPartPr>
      <w:docPartBody>
        <w:p w:rsidR="00A54181" w:rsidRDefault="00947D5B">
          <w:pPr>
            <w:pStyle w:val="176C59655A0C4EAD8334D278D20133BE"/>
          </w:pPr>
          <w:r>
            <w:t>[Your Name]</w:t>
          </w:r>
        </w:p>
      </w:docPartBody>
    </w:docPart>
    <w:docPart>
      <w:docPartPr>
        <w:name w:val="E2F04563254140A9BEBCB42426138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9D87B-35E6-4B66-B2D8-2CFA80F09562}"/>
      </w:docPartPr>
      <w:docPartBody>
        <w:p w:rsidR="00A54181" w:rsidRDefault="00947D5B">
          <w:pPr>
            <w:pStyle w:val="E2F04563254140A9BEBCB424261389AC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0FA5A82E5C2494798BA8FEC8C9C7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3C4EE-79F6-492C-8FEF-73D1318C812B}"/>
      </w:docPartPr>
      <w:docPartBody>
        <w:p w:rsidR="00A54181" w:rsidRDefault="009A7C08" w:rsidP="009A7C08">
          <w:pPr>
            <w:pStyle w:val="80FA5A82E5C2494798BA8FEC8C9C7DD7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137D73346D64008A919D17327356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3B93D-62A6-4D5B-9151-23EC9992AD28}"/>
      </w:docPartPr>
      <w:docPartBody>
        <w:p w:rsidR="00A54181" w:rsidRDefault="009A7C08" w:rsidP="009A7C08">
          <w:pPr>
            <w:pStyle w:val="B137D73346D64008A919D17327356FF4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DD097D7F0844D2DAA3E70385648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403BA-8F6F-4520-8CA8-74BF278D56B8}"/>
      </w:docPartPr>
      <w:docPartBody>
        <w:p w:rsidR="00A54181" w:rsidRDefault="009A7C08" w:rsidP="009A7C08">
          <w:pPr>
            <w:pStyle w:val="5DD097D7F0844D2DAA3E703856487C2E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3605C63DC3D476BA3DBD094D91EE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BFAAE-0DF0-4ECA-A72B-FC3D567A1D31}"/>
      </w:docPartPr>
      <w:docPartBody>
        <w:p w:rsidR="00A54181" w:rsidRDefault="009A7C08" w:rsidP="009A7C08">
          <w:pPr>
            <w:pStyle w:val="C3605C63DC3D476BA3DBD094D91EE425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08"/>
    <w:rsid w:val="001C5086"/>
    <w:rsid w:val="0025217E"/>
    <w:rsid w:val="004B5F8F"/>
    <w:rsid w:val="00947D5B"/>
    <w:rsid w:val="009A7C08"/>
    <w:rsid w:val="00A5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6C59655A0C4EAD8334D278D20133BE">
    <w:name w:val="176C59655A0C4EAD8334D278D20133BE"/>
  </w:style>
  <w:style w:type="paragraph" w:customStyle="1" w:styleId="02C635B9EB1B48DFB83A602FAF196CE9">
    <w:name w:val="02C635B9EB1B48DFB83A602FAF196CE9"/>
  </w:style>
  <w:style w:type="paragraph" w:customStyle="1" w:styleId="6895CD2A48274910AB13F9534476CD3A">
    <w:name w:val="6895CD2A48274910AB13F9534476CD3A"/>
  </w:style>
  <w:style w:type="paragraph" w:customStyle="1" w:styleId="F448770D0421420CBB92AEE1FA1880D3">
    <w:name w:val="F448770D0421420CBB92AEE1FA1880D3"/>
  </w:style>
  <w:style w:type="paragraph" w:customStyle="1" w:styleId="1533311F64E448E2913087CCBB9AB83F">
    <w:name w:val="1533311F64E448E2913087CCBB9AB83F"/>
  </w:style>
  <w:style w:type="paragraph" w:customStyle="1" w:styleId="1065E95AE0D04699AD5383594D4F7577">
    <w:name w:val="1065E95AE0D04699AD5383594D4F7577"/>
  </w:style>
  <w:style w:type="paragraph" w:customStyle="1" w:styleId="9ABA6854F2B94A38AB354EE95DE1C079">
    <w:name w:val="9ABA6854F2B94A38AB354EE95DE1C079"/>
  </w:style>
  <w:style w:type="paragraph" w:customStyle="1" w:styleId="705CD3F70ED040F69917611E1EE1FCFE">
    <w:name w:val="705CD3F70ED040F69917611E1EE1FCFE"/>
  </w:style>
  <w:style w:type="paragraph" w:customStyle="1" w:styleId="C74DC381D6B4446F9C0F9A2BC4B1798D">
    <w:name w:val="C74DC381D6B4446F9C0F9A2BC4B1798D"/>
  </w:style>
  <w:style w:type="character" w:styleId="PlaceholderText">
    <w:name w:val="Placeholder Text"/>
    <w:basedOn w:val="DefaultParagraphFont"/>
    <w:uiPriority w:val="99"/>
    <w:semiHidden/>
    <w:rsid w:val="009A7C08"/>
    <w:rPr>
      <w:color w:val="808080"/>
    </w:rPr>
  </w:style>
  <w:style w:type="paragraph" w:customStyle="1" w:styleId="E2F04563254140A9BEBCB424261389AC">
    <w:name w:val="E2F04563254140A9BEBCB424261389AC"/>
  </w:style>
  <w:style w:type="paragraph" w:customStyle="1" w:styleId="F9D272B781A14C508C4CEBE497681B30">
    <w:name w:val="F9D272B781A14C508C4CEBE497681B30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</w:rPr>
  </w:style>
  <w:style w:type="paragraph" w:customStyle="1" w:styleId="B86F2ECC2C114C8F8108DA64547E1BAB">
    <w:name w:val="B86F2ECC2C114C8F8108DA64547E1BAB"/>
  </w:style>
  <w:style w:type="paragraph" w:customStyle="1" w:styleId="05633F62E8514677BBE6A57C1D6A583B">
    <w:name w:val="05633F62E8514677BBE6A57C1D6A583B"/>
  </w:style>
  <w:style w:type="paragraph" w:customStyle="1" w:styleId="4426DF4F240E4D26BCF3FB0C75D7CE9B">
    <w:name w:val="4426DF4F240E4D26BCF3FB0C75D7CE9B"/>
  </w:style>
  <w:style w:type="paragraph" w:customStyle="1" w:styleId="98EF127F0698462EBDDA3FA67C534DFD">
    <w:name w:val="98EF127F0698462EBDDA3FA67C534DFD"/>
  </w:style>
  <w:style w:type="paragraph" w:customStyle="1" w:styleId="0C375B76CFB149A0A743E506EA305FA2">
    <w:name w:val="0C375B76CFB149A0A743E506EA305FA2"/>
  </w:style>
  <w:style w:type="paragraph" w:customStyle="1" w:styleId="332A6C1B66A14E9A94E6F16FE9BD7A84">
    <w:name w:val="332A6C1B66A14E9A94E6F16FE9BD7A84"/>
  </w:style>
  <w:style w:type="paragraph" w:customStyle="1" w:styleId="3F12351A28074A46B9A19BF576F23810">
    <w:name w:val="3F12351A28074A46B9A19BF576F23810"/>
  </w:style>
  <w:style w:type="paragraph" w:customStyle="1" w:styleId="9EBD33FB186B4CCAA633799DA236E01F">
    <w:name w:val="9EBD33FB186B4CCAA633799DA236E01F"/>
    <w:rsid w:val="009A7C08"/>
  </w:style>
  <w:style w:type="paragraph" w:customStyle="1" w:styleId="6CD3588600CE472A96F028EABE79526A">
    <w:name w:val="6CD3588600CE472A96F028EABE79526A"/>
    <w:rsid w:val="009A7C08"/>
  </w:style>
  <w:style w:type="paragraph" w:customStyle="1" w:styleId="80FA5A82E5C2494798BA8FEC8C9C7DD7">
    <w:name w:val="80FA5A82E5C2494798BA8FEC8C9C7DD7"/>
    <w:rsid w:val="009A7C08"/>
  </w:style>
  <w:style w:type="paragraph" w:customStyle="1" w:styleId="7E479350390049A4AC2264DCC969D88D">
    <w:name w:val="7E479350390049A4AC2264DCC969D88D"/>
    <w:rsid w:val="009A7C08"/>
  </w:style>
  <w:style w:type="paragraph" w:customStyle="1" w:styleId="04726CD7AC7041E8A34F78CEF727F6F9">
    <w:name w:val="04726CD7AC7041E8A34F78CEF727F6F9"/>
    <w:rsid w:val="009A7C08"/>
  </w:style>
  <w:style w:type="paragraph" w:customStyle="1" w:styleId="6057F35D202D4D8DA73CF997594CF0E3">
    <w:name w:val="6057F35D202D4D8DA73CF997594CF0E3"/>
    <w:rsid w:val="009A7C08"/>
  </w:style>
  <w:style w:type="paragraph" w:customStyle="1" w:styleId="DFC32F5FCE63467EBD3EC1989D0AC6B0">
    <w:name w:val="DFC32F5FCE63467EBD3EC1989D0AC6B0"/>
    <w:rsid w:val="009A7C08"/>
  </w:style>
  <w:style w:type="paragraph" w:customStyle="1" w:styleId="B137D73346D64008A919D17327356FF4">
    <w:name w:val="B137D73346D64008A919D17327356FF4"/>
    <w:rsid w:val="009A7C08"/>
  </w:style>
  <w:style w:type="paragraph" w:customStyle="1" w:styleId="B2DB7E46D26C4815B98B449FA7410B01">
    <w:name w:val="B2DB7E46D26C4815B98B449FA7410B01"/>
    <w:rsid w:val="009A7C08"/>
  </w:style>
  <w:style w:type="paragraph" w:customStyle="1" w:styleId="C9F86D7D6FEA4CF8BF4612CCCDADF76F">
    <w:name w:val="C9F86D7D6FEA4CF8BF4612CCCDADF76F"/>
    <w:rsid w:val="009A7C08"/>
  </w:style>
  <w:style w:type="paragraph" w:customStyle="1" w:styleId="93D1F37A6E934242AC152FB1465A0A71">
    <w:name w:val="93D1F37A6E934242AC152FB1465A0A71"/>
    <w:rsid w:val="009A7C08"/>
  </w:style>
  <w:style w:type="paragraph" w:customStyle="1" w:styleId="5BF223969A3B417986734F6A37C8BC2F">
    <w:name w:val="5BF223969A3B417986734F6A37C8BC2F"/>
    <w:rsid w:val="009A7C08"/>
  </w:style>
  <w:style w:type="paragraph" w:customStyle="1" w:styleId="5DD097D7F0844D2DAA3E703856487C2E">
    <w:name w:val="5DD097D7F0844D2DAA3E703856487C2E"/>
    <w:rsid w:val="009A7C08"/>
  </w:style>
  <w:style w:type="paragraph" w:customStyle="1" w:styleId="882EC02A060C49EC9311E0FDA50CBE4E">
    <w:name w:val="882EC02A060C49EC9311E0FDA50CBE4E"/>
    <w:rsid w:val="009A7C08"/>
  </w:style>
  <w:style w:type="paragraph" w:customStyle="1" w:styleId="E9C9A901E00545C186914914BF49124E">
    <w:name w:val="E9C9A901E00545C186914914BF49124E"/>
    <w:rsid w:val="009A7C08"/>
  </w:style>
  <w:style w:type="paragraph" w:customStyle="1" w:styleId="13A763BBF7BA4B8BA7BEF100A2BA377D">
    <w:name w:val="13A763BBF7BA4B8BA7BEF100A2BA377D"/>
    <w:rsid w:val="009A7C08"/>
  </w:style>
  <w:style w:type="paragraph" w:customStyle="1" w:styleId="13DA26160F104B7490B46FFE69A29E08">
    <w:name w:val="13DA26160F104B7490B46FFE69A29E08"/>
    <w:rsid w:val="009A7C08"/>
  </w:style>
  <w:style w:type="paragraph" w:customStyle="1" w:styleId="C3605C63DC3D476BA3DBD094D91EE425">
    <w:name w:val="C3605C63DC3D476BA3DBD094D91EE425"/>
    <w:rsid w:val="009A7C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1022 E Chambers St. Phoenix, Arizona United States 85040</CompanyAddress>
  <CompanyPhone>1-(602) 377-4205</CompanyPhone>
  <CompanyFax/>
  <CompanyEmail>thesmcdonough@gmail.com 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McDonough</dc:creator>
  <cp:keywords/>
  <cp:lastModifiedBy>McDonough, Sarah</cp:lastModifiedBy>
  <cp:revision>2</cp:revision>
  <dcterms:created xsi:type="dcterms:W3CDTF">2016-07-28T17:04:00Z</dcterms:created>
  <dcterms:modified xsi:type="dcterms:W3CDTF">2016-07-28T17:04:00Z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