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E26033"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DD808DB" wp14:editId="73D8A3E1">
                <wp:simplePos x="0" y="0"/>
                <wp:positionH relativeFrom="column">
                  <wp:posOffset>4714950</wp:posOffset>
                </wp:positionH>
                <wp:positionV relativeFrom="paragraph">
                  <wp:posOffset>2409915</wp:posOffset>
                </wp:positionV>
                <wp:extent cx="9720" cy="360"/>
                <wp:effectExtent l="57150" t="57150" r="47625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EC7D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370.3pt;margin-top:188.8pt;width:2.65pt;height: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913E546" wp14:editId="6B4F960E">
                <wp:simplePos x="0" y="0"/>
                <wp:positionH relativeFrom="column">
                  <wp:posOffset>5248110</wp:posOffset>
                </wp:positionH>
                <wp:positionV relativeFrom="paragraph">
                  <wp:posOffset>2628795</wp:posOffset>
                </wp:positionV>
                <wp:extent cx="360" cy="360"/>
                <wp:effectExtent l="57150" t="57150" r="5715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010B9" id="Ink 14" o:spid="_x0000_s1026" type="#_x0000_t75" style="position:absolute;margin-left:412.3pt;margin-top:206.05pt;width:1.95pt;height: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QrJ/AQAALA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z+ecOaEJU4knFFG5gzi199fUyc6tf7C7TTa3hGiy7qMk+n7/jwYrrrAJBUfp1SW&#10;VO+DK8zj22HC1eZp7DePr/Oe0tU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">
                <v:imagedata r:id="rId12" o:title=""/>
              </v:shape>
            </w:pict>
          </mc:Fallback>
        </mc:AlternateContent>
      </w:r>
      <w:r w:rsidR="00FA26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83B5B" wp14:editId="379A044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096000" cy="9620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6D" w:rsidRPr="00B948D6" w:rsidRDefault="00FA266D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4</w:t>
                            </w:r>
                            <w:r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</w:t>
                            </w: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Gazette</w:t>
                            </w:r>
                          </w:p>
                          <w:p w:rsidR="00FA266D" w:rsidRPr="00624FF5" w:rsidRDefault="00FA266D" w:rsidP="00CE4113">
                            <w:pPr>
                              <w:jc w:val="center"/>
                              <w:rPr>
                                <w:rFonts w:ascii="Kristen ITC" w:hAnsi="Kristen ITC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Cs w:val="56"/>
                              </w:rPr>
                              <w:t xml:space="preserve">Week of </w:t>
                            </w:r>
                            <w:r w:rsidR="00442700">
                              <w:rPr>
                                <w:rFonts w:ascii="Kristen ITC" w:hAnsi="Kristen ITC"/>
                                <w:szCs w:val="56"/>
                              </w:rPr>
                              <w:t>November 14</w:t>
                            </w:r>
                            <w:r w:rsidR="0093284D" w:rsidRPr="0093284D">
                              <w:rPr>
                                <w:rFonts w:ascii="Kristen ITC" w:hAnsi="Kristen ITC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442700">
                              <w:rPr>
                                <w:rFonts w:ascii="Kristen ITC" w:hAnsi="Kristen ITC"/>
                                <w:szCs w:val="56"/>
                              </w:rPr>
                              <w:t xml:space="preserve"> – November 18</w:t>
                            </w:r>
                            <w:r w:rsidR="00E26033" w:rsidRPr="0093284D">
                              <w:rPr>
                                <w:rFonts w:ascii="Kristen ITC" w:hAnsi="Kristen ITC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Cs w:val="56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83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80pt;height:7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" filled="f" stroked="f" strokeweight="1pt">
                <v:stroke dashstyle="longDashDot"/>
                <v:textbox>
                  <w:txbxContent>
                    <w:p w:rsidR="00FA266D" w:rsidRPr="00B948D6" w:rsidRDefault="00FA266D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4</w:t>
                      </w:r>
                      <w:r w:rsidRPr="00B948D6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</w:t>
                      </w: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Gazette</w:t>
                      </w:r>
                    </w:p>
                    <w:p w:rsidR="00FA266D" w:rsidRPr="00624FF5" w:rsidRDefault="00FA266D" w:rsidP="00CE4113">
                      <w:pPr>
                        <w:jc w:val="center"/>
                        <w:rPr>
                          <w:rFonts w:ascii="Kristen ITC" w:hAnsi="Kristen ITC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Cs w:val="56"/>
                        </w:rPr>
                        <w:t xml:space="preserve">Week of </w:t>
                      </w:r>
                      <w:r w:rsidR="00442700">
                        <w:rPr>
                          <w:rFonts w:ascii="Kristen ITC" w:hAnsi="Kristen ITC"/>
                          <w:szCs w:val="56"/>
                        </w:rPr>
                        <w:t>November 14</w:t>
                      </w:r>
                      <w:r w:rsidR="0093284D" w:rsidRPr="0093284D">
                        <w:rPr>
                          <w:rFonts w:ascii="Kristen ITC" w:hAnsi="Kristen ITC"/>
                          <w:szCs w:val="56"/>
                          <w:vertAlign w:val="superscript"/>
                        </w:rPr>
                        <w:t>th</w:t>
                      </w:r>
                      <w:r w:rsidR="00442700">
                        <w:rPr>
                          <w:rFonts w:ascii="Kristen ITC" w:hAnsi="Kristen ITC"/>
                          <w:szCs w:val="56"/>
                        </w:rPr>
                        <w:t xml:space="preserve"> – November 18</w:t>
                      </w:r>
                      <w:r w:rsidR="00E26033" w:rsidRPr="0093284D">
                        <w:rPr>
                          <w:rFonts w:ascii="Kristen ITC" w:hAnsi="Kristen ITC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Cs w:val="56"/>
                        </w:rPr>
                        <w:t>,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66D">
        <w:rPr>
          <w:noProof/>
        </w:rPr>
        <w:drawing>
          <wp:anchor distT="0" distB="0" distL="114300" distR="114300" simplePos="0" relativeHeight="251674624" behindDoc="1" locked="0" layoutInCell="1" allowOverlap="1" wp14:anchorId="2AA1E9A9" wp14:editId="208DCD24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6029960" cy="1554038"/>
            <wp:effectExtent l="0" t="0" r="0" b="8255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55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624FF5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 wp14:anchorId="5A81DAEF" wp14:editId="42B8FA2F">
            <wp:simplePos x="0" y="0"/>
            <wp:positionH relativeFrom="margin">
              <wp:posOffset>6296025</wp:posOffset>
            </wp:positionH>
            <wp:positionV relativeFrom="paragraph">
              <wp:posOffset>141605</wp:posOffset>
            </wp:positionV>
            <wp:extent cx="943610" cy="865505"/>
            <wp:effectExtent l="38100" t="133350" r="0" b="86995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9339">
                      <a:off x="0" y="0"/>
                      <a:ext cx="94361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A266D" w:rsidP="00F66751">
      <w:r>
        <w:rPr>
          <w:noProof/>
        </w:rPr>
        <w:drawing>
          <wp:anchor distT="0" distB="0" distL="114300" distR="114300" simplePos="0" relativeHeight="251659263" behindDoc="1" locked="0" layoutInCell="1" allowOverlap="1" wp14:anchorId="723DA743" wp14:editId="4246B9BD">
            <wp:simplePos x="0" y="0"/>
            <wp:positionH relativeFrom="page">
              <wp:align>left</wp:align>
            </wp:positionH>
            <wp:positionV relativeFrom="margin">
              <wp:posOffset>952501</wp:posOffset>
            </wp:positionV>
            <wp:extent cx="2951994" cy="4339808"/>
            <wp:effectExtent l="0" t="0" r="1270" b="381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94" cy="433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8E3E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64281E" wp14:editId="5A63E72E">
                <wp:simplePos x="0" y="0"/>
                <wp:positionH relativeFrom="margin">
                  <wp:posOffset>-333375</wp:posOffset>
                </wp:positionH>
                <wp:positionV relativeFrom="paragraph">
                  <wp:posOffset>125730</wp:posOffset>
                </wp:positionV>
                <wp:extent cx="2524125" cy="3819525"/>
                <wp:effectExtent l="0" t="0" r="9525" b="9525"/>
                <wp:wrapTight wrapText="bothSides">
                  <wp:wrapPolygon edited="0">
                    <wp:start x="0" y="0"/>
                    <wp:lineTo x="0" y="21546"/>
                    <wp:lineTo x="21518" y="21546"/>
                    <wp:lineTo x="2151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9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6D" w:rsidRPr="00624FF5" w:rsidRDefault="00FA266D" w:rsidP="00624FF5">
                            <w:pPr>
                              <w:jc w:val="center"/>
                              <w:rPr>
                                <w:rFonts w:ascii="Blackadder ITC" w:hAnsi="Blackadder ITC"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624FF5">
                              <w:rPr>
                                <w:rFonts w:ascii="Blackadder ITC" w:hAnsi="Blackadder ITC"/>
                                <w:sz w:val="40"/>
                                <w:szCs w:val="44"/>
                                <w:u w:val="single"/>
                              </w:rPr>
                              <w:t>From the 4</w:t>
                            </w:r>
                            <w:r w:rsidRPr="00624FF5">
                              <w:rPr>
                                <w:rFonts w:ascii="Blackadder ITC" w:hAnsi="Blackadder ITC"/>
                                <w:sz w:val="40"/>
                                <w:szCs w:val="4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24FF5">
                              <w:rPr>
                                <w:rFonts w:ascii="Blackadder ITC" w:hAnsi="Blackadder ITC"/>
                                <w:sz w:val="40"/>
                                <w:szCs w:val="44"/>
                                <w:u w:val="single"/>
                              </w:rPr>
                              <w:t xml:space="preserve"> Grade Team:</w:t>
                            </w:r>
                          </w:p>
                          <w:p w:rsidR="00B42974" w:rsidRDefault="00B42974" w:rsidP="0065160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A266D" w:rsidRDefault="005D3BD8" w:rsidP="0065160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thankful for all of your support this school year.  </w:t>
                            </w:r>
                            <w:r w:rsidR="00BD67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continue to practice those multiplication fa</w:t>
                            </w:r>
                            <w:bookmarkStart w:id="0" w:name="_GoBack"/>
                            <w:r w:rsidR="00BD67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cts with your child at home.  In this chapter in math, we are teaching the students long division, so by practicing both of those </w:t>
                            </w:r>
                            <w:r w:rsidR="008E3E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operations, it will help tremendously</w:t>
                            </w:r>
                            <w:r w:rsidR="00BD67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8E3E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always, make sure your child is using their daily reading log and reading each day.  </w:t>
                            </w:r>
                            <w:r w:rsidR="008E3E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ask us if you have any questions.  </w:t>
                            </w:r>
                          </w:p>
                          <w:p w:rsidR="00FA266D" w:rsidRDefault="00FA266D" w:rsidP="0065160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A266D" w:rsidRDefault="00FA266D" w:rsidP="0065160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A266D" w:rsidRDefault="00FA266D" w:rsidP="0065160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:rsidR="00FA266D" w:rsidRPr="00013FD3" w:rsidRDefault="00FA266D" w:rsidP="0065160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281E" id="Text Box 6" o:spid="_x0000_s1027" type="#_x0000_t202" style="position:absolute;margin-left:-26.25pt;margin-top:9.9pt;width:198.75pt;height:30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" fillcolor="white [3212]" stroked="f" strokeweight="4.5pt">
                <v:stroke linestyle="thickThin"/>
                <v:textbox>
                  <w:txbxContent>
                    <w:p w:rsidR="00FA266D" w:rsidRPr="00624FF5" w:rsidRDefault="00FA266D" w:rsidP="00624FF5">
                      <w:pPr>
                        <w:jc w:val="center"/>
                        <w:rPr>
                          <w:rFonts w:ascii="Blackadder ITC" w:hAnsi="Blackadder ITC"/>
                          <w:sz w:val="40"/>
                          <w:szCs w:val="44"/>
                          <w:u w:val="single"/>
                        </w:rPr>
                      </w:pPr>
                      <w:r w:rsidRPr="00624FF5">
                        <w:rPr>
                          <w:rFonts w:ascii="Blackadder ITC" w:hAnsi="Blackadder ITC"/>
                          <w:sz w:val="40"/>
                          <w:szCs w:val="44"/>
                          <w:u w:val="single"/>
                        </w:rPr>
                        <w:t>From the 4</w:t>
                      </w:r>
                      <w:r w:rsidRPr="00624FF5">
                        <w:rPr>
                          <w:rFonts w:ascii="Blackadder ITC" w:hAnsi="Blackadder ITC"/>
                          <w:sz w:val="40"/>
                          <w:szCs w:val="44"/>
                          <w:u w:val="single"/>
                          <w:vertAlign w:val="superscript"/>
                        </w:rPr>
                        <w:t>th</w:t>
                      </w:r>
                      <w:r w:rsidRPr="00624FF5">
                        <w:rPr>
                          <w:rFonts w:ascii="Blackadder ITC" w:hAnsi="Blackadder ITC"/>
                          <w:sz w:val="40"/>
                          <w:szCs w:val="44"/>
                          <w:u w:val="single"/>
                        </w:rPr>
                        <w:t xml:space="preserve"> Grade Team:</w:t>
                      </w:r>
                    </w:p>
                    <w:p w:rsidR="00B42974" w:rsidRDefault="00B42974" w:rsidP="00651601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A266D" w:rsidRDefault="005D3BD8" w:rsidP="00651601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thankful for all of your support this school year.  </w:t>
                      </w:r>
                      <w:r w:rsidR="00BD67B0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continue to practice those multiplication fa</w:t>
                      </w:r>
                      <w:bookmarkStart w:id="1" w:name="_GoBack"/>
                      <w:r w:rsidR="00BD67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cts with your child at home.  In this chapter in math, we are teaching the students long division, so by practicing both of those </w:t>
                      </w:r>
                      <w:r w:rsidR="008E3E29">
                        <w:rPr>
                          <w:rFonts w:ascii="Comic Sans MS" w:hAnsi="Comic Sans MS"/>
                          <w:sz w:val="20"/>
                          <w:szCs w:val="20"/>
                        </w:rPr>
                        <w:t>operations, it will help tremendously</w:t>
                      </w:r>
                      <w:r w:rsidR="00BD67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r w:rsidR="008E3E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always, make sure your child is using their daily reading log and reading each day.  </w:t>
                      </w:r>
                      <w:r w:rsidR="008E3E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ask us if you have any questions.  </w:t>
                      </w:r>
                    </w:p>
                    <w:p w:rsidR="00FA266D" w:rsidRDefault="00FA266D" w:rsidP="00651601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A266D" w:rsidRDefault="00FA266D" w:rsidP="00651601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A266D" w:rsidRDefault="00FA266D" w:rsidP="00651601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bookmarkEnd w:id="1"/>
                    <w:p w:rsidR="00FA266D" w:rsidRPr="00013FD3" w:rsidRDefault="00FA266D" w:rsidP="00651601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F48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8CC02" wp14:editId="360740FE">
                <wp:simplePos x="0" y="0"/>
                <wp:positionH relativeFrom="column">
                  <wp:posOffset>2445488</wp:posOffset>
                </wp:positionH>
                <wp:positionV relativeFrom="paragraph">
                  <wp:posOffset>38454</wp:posOffset>
                </wp:positionV>
                <wp:extent cx="2700670" cy="3830955"/>
                <wp:effectExtent l="19050" t="19050" r="23495" b="171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70" cy="383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6D" w:rsidRDefault="00FA266D" w:rsidP="007430C5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624FF5">
                              <w:rPr>
                                <w:rFonts w:ascii="Impact" w:hAnsi="Impact"/>
                                <w:sz w:val="36"/>
                                <w:szCs w:val="40"/>
                              </w:rPr>
                              <w:t xml:space="preserve">Important Dates and </w:t>
                            </w:r>
                            <w:r w:rsidRPr="00624FF5">
                              <w:rPr>
                                <w:rFonts w:ascii="Impact" w:hAnsi="Impact"/>
                                <w:sz w:val="36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422003" w:rsidRDefault="00422003" w:rsidP="007430C5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40"/>
                                <w:u w:val="single"/>
                              </w:rPr>
                            </w:pPr>
                          </w:p>
                          <w:p w:rsidR="00E26033" w:rsidRDefault="00442700" w:rsidP="00422003">
                            <w:pPr>
                              <w:spacing w:line="480" w:lineRule="auto"/>
                              <w:jc w:val="center"/>
                              <w:rPr>
                                <w:rFonts w:ascii="Impact" w:hAnsi="Impact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Cs w:val="40"/>
                              </w:rPr>
                              <w:t>11/16</w:t>
                            </w:r>
                            <w:r w:rsidR="00E26033">
                              <w:rPr>
                                <w:rFonts w:ascii="Impact" w:hAnsi="Impact"/>
                                <w:szCs w:val="40"/>
                              </w:rPr>
                              <w:t xml:space="preserve"> – Early Release</w:t>
                            </w:r>
                          </w:p>
                          <w:p w:rsidR="00E26033" w:rsidRDefault="00E26033" w:rsidP="00422003">
                            <w:pPr>
                              <w:spacing w:line="480" w:lineRule="auto"/>
                              <w:jc w:val="center"/>
                              <w:rPr>
                                <w:rFonts w:ascii="Impact" w:hAnsi="Impact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Cs w:val="40"/>
                              </w:rPr>
                              <w:t>1</w:t>
                            </w:r>
                            <w:r w:rsidR="00442700">
                              <w:rPr>
                                <w:rFonts w:ascii="Impact" w:hAnsi="Impact"/>
                                <w:szCs w:val="40"/>
                              </w:rPr>
                              <w:t>1/17-Progress Reports</w:t>
                            </w:r>
                          </w:p>
                          <w:p w:rsidR="00442700" w:rsidRDefault="00442700" w:rsidP="00442700">
                            <w:pPr>
                              <w:spacing w:line="480" w:lineRule="auto"/>
                              <w:jc w:val="center"/>
                              <w:rPr>
                                <w:rFonts w:ascii="Impact" w:hAnsi="Impact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Cs w:val="40"/>
                              </w:rPr>
                              <w:t>11/24 and 11/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szCs w:val="40"/>
                              </w:rPr>
                              <w:t>25  Thanksgiving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szCs w:val="40"/>
                              </w:rPr>
                              <w:t xml:space="preserve"> Holiday (No School)</w:t>
                            </w:r>
                          </w:p>
                          <w:p w:rsidR="00FA266D" w:rsidRDefault="00FA266D" w:rsidP="00422003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A266D" w:rsidRPr="00624FF5" w:rsidRDefault="00FA266D" w:rsidP="00FA266D">
                            <w:pPr>
                              <w:spacing w:line="36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CC02" id="Text Box 4" o:spid="_x0000_s1028" type="#_x0000_t202" style="position:absolute;margin-left:192.55pt;margin-top:3.05pt;width:212.65pt;height:30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" strokeweight="2.25pt">
                <v:stroke dashstyle="dashDot"/>
                <v:textbox>
                  <w:txbxContent>
                    <w:p w:rsidR="00FA266D" w:rsidRDefault="00FA266D" w:rsidP="007430C5">
                      <w:pPr>
                        <w:jc w:val="center"/>
                        <w:rPr>
                          <w:rFonts w:ascii="Impact" w:hAnsi="Impact"/>
                          <w:sz w:val="36"/>
                          <w:szCs w:val="40"/>
                          <w:u w:val="single"/>
                        </w:rPr>
                      </w:pPr>
                      <w:r w:rsidRPr="00624FF5">
                        <w:rPr>
                          <w:rFonts w:ascii="Impact" w:hAnsi="Impact"/>
                          <w:sz w:val="36"/>
                          <w:szCs w:val="40"/>
                        </w:rPr>
                        <w:t xml:space="preserve">Important Dates and </w:t>
                      </w:r>
                      <w:r w:rsidRPr="00624FF5">
                        <w:rPr>
                          <w:rFonts w:ascii="Impact" w:hAnsi="Impact"/>
                          <w:sz w:val="36"/>
                          <w:szCs w:val="40"/>
                          <w:u w:val="single"/>
                        </w:rPr>
                        <w:t>Upcoming Events:</w:t>
                      </w:r>
                    </w:p>
                    <w:p w:rsidR="00422003" w:rsidRDefault="00422003" w:rsidP="007430C5">
                      <w:pPr>
                        <w:jc w:val="center"/>
                        <w:rPr>
                          <w:rFonts w:ascii="Impact" w:hAnsi="Impact"/>
                          <w:sz w:val="36"/>
                          <w:szCs w:val="40"/>
                          <w:u w:val="single"/>
                        </w:rPr>
                      </w:pPr>
                    </w:p>
                    <w:p w:rsidR="00E26033" w:rsidRDefault="00442700" w:rsidP="00422003">
                      <w:pPr>
                        <w:spacing w:line="480" w:lineRule="auto"/>
                        <w:jc w:val="center"/>
                        <w:rPr>
                          <w:rFonts w:ascii="Impact" w:hAnsi="Impact"/>
                          <w:szCs w:val="40"/>
                        </w:rPr>
                      </w:pPr>
                      <w:r>
                        <w:rPr>
                          <w:rFonts w:ascii="Impact" w:hAnsi="Impact"/>
                          <w:szCs w:val="40"/>
                        </w:rPr>
                        <w:t>11/16</w:t>
                      </w:r>
                      <w:r w:rsidR="00E26033">
                        <w:rPr>
                          <w:rFonts w:ascii="Impact" w:hAnsi="Impact"/>
                          <w:szCs w:val="40"/>
                        </w:rPr>
                        <w:t xml:space="preserve"> – Early Release</w:t>
                      </w:r>
                    </w:p>
                    <w:p w:rsidR="00E26033" w:rsidRDefault="00E26033" w:rsidP="00422003">
                      <w:pPr>
                        <w:spacing w:line="480" w:lineRule="auto"/>
                        <w:jc w:val="center"/>
                        <w:rPr>
                          <w:rFonts w:ascii="Impact" w:hAnsi="Impact"/>
                          <w:szCs w:val="40"/>
                        </w:rPr>
                      </w:pPr>
                      <w:r>
                        <w:rPr>
                          <w:rFonts w:ascii="Impact" w:hAnsi="Impact"/>
                          <w:szCs w:val="40"/>
                        </w:rPr>
                        <w:t>1</w:t>
                      </w:r>
                      <w:r w:rsidR="00442700">
                        <w:rPr>
                          <w:rFonts w:ascii="Impact" w:hAnsi="Impact"/>
                          <w:szCs w:val="40"/>
                        </w:rPr>
                        <w:t>1/17-Progress Reports</w:t>
                      </w:r>
                    </w:p>
                    <w:p w:rsidR="00442700" w:rsidRDefault="00442700" w:rsidP="00442700">
                      <w:pPr>
                        <w:spacing w:line="480" w:lineRule="auto"/>
                        <w:jc w:val="center"/>
                        <w:rPr>
                          <w:rFonts w:ascii="Impact" w:hAnsi="Impact"/>
                          <w:szCs w:val="40"/>
                        </w:rPr>
                      </w:pPr>
                      <w:r>
                        <w:rPr>
                          <w:rFonts w:ascii="Impact" w:hAnsi="Impact"/>
                          <w:szCs w:val="40"/>
                        </w:rPr>
                        <w:t>11/24 and 11/</w:t>
                      </w:r>
                      <w:proofErr w:type="gramStart"/>
                      <w:r>
                        <w:rPr>
                          <w:rFonts w:ascii="Impact" w:hAnsi="Impact"/>
                          <w:szCs w:val="40"/>
                        </w:rPr>
                        <w:t>25  Thanksgiving</w:t>
                      </w:r>
                      <w:proofErr w:type="gramEnd"/>
                      <w:r>
                        <w:rPr>
                          <w:rFonts w:ascii="Impact" w:hAnsi="Impact"/>
                          <w:szCs w:val="40"/>
                        </w:rPr>
                        <w:t xml:space="preserve"> Holiday (No School)</w:t>
                      </w:r>
                    </w:p>
                    <w:p w:rsidR="00FA266D" w:rsidRDefault="00FA266D" w:rsidP="00422003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A266D" w:rsidRPr="00624FF5" w:rsidRDefault="00FA266D" w:rsidP="00FA266D">
                      <w:pPr>
                        <w:spacing w:line="360" w:lineRule="auto"/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493778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 wp14:anchorId="55DAEF74" wp14:editId="4B212BE7">
            <wp:simplePos x="0" y="0"/>
            <wp:positionH relativeFrom="page">
              <wp:posOffset>5641975</wp:posOffset>
            </wp:positionH>
            <wp:positionV relativeFrom="margin">
              <wp:posOffset>1586230</wp:posOffset>
            </wp:positionV>
            <wp:extent cx="2028825" cy="6915150"/>
            <wp:effectExtent l="0" t="0" r="9525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47A4D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139F16B3" wp14:editId="59367D62">
                <wp:simplePos x="0" y="0"/>
                <wp:positionH relativeFrom="page">
                  <wp:posOffset>4829175</wp:posOffset>
                </wp:positionH>
                <wp:positionV relativeFrom="paragraph">
                  <wp:posOffset>19050</wp:posOffset>
                </wp:positionV>
                <wp:extent cx="2751455" cy="6840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F8D" w:rsidRDefault="00654F8D" w:rsidP="00654F8D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="00FA266D"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Spelling</w:t>
                            </w:r>
                          </w:p>
                          <w:p w:rsidR="00FA266D" w:rsidRDefault="00654F8D" w:rsidP="00654F8D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 xml:space="preserve">                      </w:t>
                            </w:r>
                            <w:r w:rsidR="00FA266D" w:rsidRPr="00676E4C"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Spotlight</w:t>
                            </w: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Cs w:val="32"/>
                              </w:rPr>
                              <w:t xml:space="preserve">Congratulations to those students who earned 100% on their Spelling Test for List </w:t>
                            </w:r>
                            <w:r w:rsidR="00193145">
                              <w:rPr>
                                <w:rFonts w:ascii="Rockwell" w:hAnsi="Rockwell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Rockwell" w:hAnsi="Rockwell"/>
                                <w:szCs w:val="32"/>
                              </w:rPr>
                              <w:t>. You ma</w:t>
                            </w:r>
                            <w:r w:rsidR="00193145">
                              <w:rPr>
                                <w:rFonts w:ascii="Rockwell" w:hAnsi="Rockwell"/>
                                <w:szCs w:val="32"/>
                              </w:rPr>
                              <w:t>y now study the words for List 4</w:t>
                            </w:r>
                            <w:r>
                              <w:rPr>
                                <w:rFonts w:ascii="Rockwell" w:hAnsi="Rockwell"/>
                                <w:szCs w:val="32"/>
                              </w:rPr>
                              <w:t xml:space="preserve">.  </w:t>
                            </w: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</w:p>
                          <w:p w:rsidR="00FA266D" w:rsidRDefault="00A30943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C3C14" wp14:editId="3F09A794">
                                  <wp:extent cx="1577269" cy="746686"/>
                                  <wp:effectExtent l="0" t="0" r="4445" b="0"/>
                                  <wp:docPr id="11" name="Picture 11" descr="http://www.frsd.k12.nj.us/cms/lib01/NJ01001104/Centricity/Domain/95/spellingcity%20glo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frsd.k12.nj.us/cms/lib01/NJ01001104/Centricity/Domain/95/spellingcity%20glo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409" cy="753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Cs w:val="32"/>
                              </w:rPr>
                              <w:t>For students who did not earn 100%, please continue to study your List 1 spelling words.</w:t>
                            </w: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</w:p>
                          <w:p w:rsidR="00FA266D" w:rsidRDefault="00FA266D" w:rsidP="00651601">
                            <w:pPr>
                              <w:ind w:left="1620"/>
                              <w:rPr>
                                <w:rFonts w:ascii="Rockwell" w:hAnsi="Rockwell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Cs w:val="32"/>
                              </w:rPr>
                              <w:t>Remember you can practice using Spelling City or the activities at the end of the packet.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16B3" id="Text Box 3" o:spid="_x0000_s1029" type="#_x0000_t202" style="position:absolute;margin-left:380.25pt;margin-top:1.5pt;width:216.65pt;height:538.6pt;z-index:251656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" stroked="f" strokeweight="1.75pt">
                <v:stroke dashstyle="1 1" endcap="round"/>
                <v:textbox>
                  <w:txbxContent>
                    <w:p w:rsidR="00654F8D" w:rsidRDefault="00654F8D" w:rsidP="00654F8D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="00FA266D"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Spelling</w:t>
                      </w:r>
                    </w:p>
                    <w:p w:rsidR="00FA266D" w:rsidRDefault="00654F8D" w:rsidP="00654F8D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 xml:space="preserve">                      </w:t>
                      </w:r>
                      <w:r w:rsidR="00FA266D" w:rsidRPr="00676E4C"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Spotlight</w:t>
                      </w: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Cs w:val="32"/>
                        </w:rPr>
                        <w:t xml:space="preserve">Congratulations to those students who earned 100% on their Spelling Test for List </w:t>
                      </w:r>
                      <w:r w:rsidR="00193145">
                        <w:rPr>
                          <w:rFonts w:ascii="Rockwell" w:hAnsi="Rockwell"/>
                          <w:szCs w:val="32"/>
                        </w:rPr>
                        <w:t>3</w:t>
                      </w:r>
                      <w:r>
                        <w:rPr>
                          <w:rFonts w:ascii="Rockwell" w:hAnsi="Rockwell"/>
                          <w:szCs w:val="32"/>
                        </w:rPr>
                        <w:t>. You ma</w:t>
                      </w:r>
                      <w:r w:rsidR="00193145">
                        <w:rPr>
                          <w:rFonts w:ascii="Rockwell" w:hAnsi="Rockwell"/>
                          <w:szCs w:val="32"/>
                        </w:rPr>
                        <w:t>y now study the words for List 4</w:t>
                      </w:r>
                      <w:r>
                        <w:rPr>
                          <w:rFonts w:ascii="Rockwell" w:hAnsi="Rockwell"/>
                          <w:szCs w:val="32"/>
                        </w:rPr>
                        <w:t xml:space="preserve">.  </w:t>
                      </w: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</w:p>
                    <w:p w:rsidR="00FA266D" w:rsidRDefault="00A30943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2C3C14" wp14:editId="3F09A794">
                            <wp:extent cx="1577269" cy="746686"/>
                            <wp:effectExtent l="0" t="0" r="4445" b="0"/>
                            <wp:docPr id="11" name="Picture 11" descr="http://www.frsd.k12.nj.us/cms/lib01/NJ01001104/Centricity/Domain/95/spellingcity%20glo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frsd.k12.nj.us/cms/lib01/NJ01001104/Centricity/Domain/95/spellingcity%20glo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409" cy="753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Cs w:val="32"/>
                        </w:rPr>
                        <w:t>For students who did not earn 100%, please continue to study your List 1 spelling words.</w:t>
                      </w: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</w:p>
                    <w:p w:rsidR="00FA266D" w:rsidRDefault="00FA266D" w:rsidP="00651601">
                      <w:pPr>
                        <w:ind w:left="1620"/>
                        <w:rPr>
                          <w:rFonts w:ascii="Rockwell" w:hAnsi="Rockwell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Cs w:val="32"/>
                        </w:rPr>
                        <w:t>Remember you can practice using Spelling City or the activities at the end of the packet.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CE4113" w:rsidRPr="00F66751" w:rsidRDefault="00BD67B0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2E49B5D9" wp14:editId="5CD21122">
            <wp:simplePos x="0" y="0"/>
            <wp:positionH relativeFrom="page">
              <wp:posOffset>-66675</wp:posOffset>
            </wp:positionH>
            <wp:positionV relativeFrom="paragraph">
              <wp:posOffset>678815</wp:posOffset>
            </wp:positionV>
            <wp:extent cx="5600700" cy="3238500"/>
            <wp:effectExtent l="0" t="0" r="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D1190" wp14:editId="48278772">
                <wp:simplePos x="0" y="0"/>
                <wp:positionH relativeFrom="page">
                  <wp:posOffset>-95250</wp:posOffset>
                </wp:positionH>
                <wp:positionV relativeFrom="paragraph">
                  <wp:posOffset>1069340</wp:posOffset>
                </wp:positionV>
                <wp:extent cx="5648325" cy="301942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6D" w:rsidRDefault="00FA266D" w:rsidP="00654F8D">
                            <w:pPr>
                              <w:ind w:left="2880" w:firstLine="720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24FF5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FA266D" w:rsidRPr="000B5520" w:rsidRDefault="00654F8D" w:rsidP="00654F8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="0042200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Reading </w:t>
                            </w:r>
                            <w:r w:rsidR="00B4297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Skill:</w:t>
                            </w:r>
                            <w:r w:rsidR="00B56A1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</w:t>
                            </w:r>
                            <w:r w:rsidR="00A92797">
                              <w:rPr>
                                <w:rFonts w:ascii="Comic Sans MS" w:hAnsi="Comic Sans MS"/>
                                <w:sz w:val="20"/>
                              </w:rPr>
                              <w:t>Graphic Sources</w:t>
                            </w:r>
                            <w:r w:rsidR="00E26033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A2019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Science:</w:t>
                            </w:r>
                            <w:r w:rsidR="00A2019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Erosion and Weathering</w:t>
                            </w:r>
                            <w:r w:rsidR="000B552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                                   </w:t>
                            </w:r>
                          </w:p>
                          <w:p w:rsidR="00FA266D" w:rsidRDefault="00422003" w:rsidP="00422003">
                            <w:pPr>
                              <w:spacing w:line="276" w:lineRule="auto"/>
                              <w:ind w:firstLine="72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  </w:t>
                            </w:r>
                            <w:r w:rsidR="00B4297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Comprehension Strategy:</w:t>
                            </w:r>
                            <w:r w:rsidR="00642ED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A2019A">
                              <w:rPr>
                                <w:rFonts w:ascii="Comic Sans MS" w:hAnsi="Comic Sans MS"/>
                                <w:sz w:val="20"/>
                              </w:rPr>
                              <w:t>Important Ideas</w:t>
                            </w:r>
                          </w:p>
                          <w:p w:rsidR="00FA266D" w:rsidRPr="00442700" w:rsidRDefault="00422003" w:rsidP="00422003">
                            <w:pPr>
                              <w:spacing w:line="276" w:lineRule="auto"/>
                              <w:ind w:left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  Story</w:t>
                            </w:r>
                            <w:r w:rsidR="00AE64B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—</w:t>
                            </w:r>
                            <w:r w:rsidR="0044270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442700">
                              <w:rPr>
                                <w:rFonts w:ascii="Comic Sans MS" w:hAnsi="Comic Sans MS"/>
                                <w:sz w:val="20"/>
                              </w:rPr>
                              <w:t>The</w:t>
                            </w:r>
                            <w:proofErr w:type="gramEnd"/>
                            <w:r w:rsidR="0044270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Man Who Named the Clouds</w:t>
                            </w:r>
                          </w:p>
                          <w:p w:rsidR="00A2019A" w:rsidRDefault="00422003" w:rsidP="000B552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8216D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="00FA266D" w:rsidRPr="00800BC4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Vocabulary Words to Study:</w:t>
                            </w:r>
                            <w:r w:rsidR="000B5520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A2019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club, essay, scales, apprentice, </w:t>
                            </w:r>
                          </w:p>
                          <w:p w:rsidR="00A2019A" w:rsidRDefault="00A2019A" w:rsidP="000B552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manufacturing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, pressure, chemical, atmosphere</w:t>
                            </w:r>
                          </w:p>
                          <w:p w:rsidR="00A2019A" w:rsidRDefault="00A2019A" w:rsidP="000B552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B5520" w:rsidRPr="00A2019A" w:rsidRDefault="000B5520" w:rsidP="000B552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 w:rsidR="00BD67B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</w:t>
                            </w:r>
                            <w:r w:rsidR="00FA266D" w:rsidRPr="009E046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Math: </w:t>
                            </w:r>
                            <w:r w:rsidR="00A2019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Divide by a one digit number</w:t>
                            </w:r>
                          </w:p>
                          <w:p w:rsidR="00A2019A" w:rsidRDefault="000B5520" w:rsidP="00193145">
                            <w:pPr>
                              <w:spacing w:line="276" w:lineRule="auto"/>
                              <w:ind w:left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8216D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ab/>
                            </w:r>
                            <w:r w:rsidR="00A2019A">
                              <w:rPr>
                                <w:rFonts w:ascii="Comic Sans MS" w:hAnsi="Comic Sans MS"/>
                                <w:sz w:val="20"/>
                              </w:rPr>
                              <w:t>Dividing with remainders</w:t>
                            </w:r>
                          </w:p>
                          <w:p w:rsidR="00A2019A" w:rsidRDefault="00A2019A" w:rsidP="00193145">
                            <w:pPr>
                              <w:spacing w:line="276" w:lineRule="auto"/>
                              <w:ind w:left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>Interpret remainders</w:t>
                            </w:r>
                          </w:p>
                          <w:p w:rsidR="000B5520" w:rsidRPr="000B5520" w:rsidRDefault="00A2019A" w:rsidP="00193145">
                            <w:pPr>
                              <w:spacing w:line="276" w:lineRule="auto"/>
                              <w:ind w:left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>Place the first digit</w:t>
                            </w:r>
                            <w:r w:rsidR="000B5520" w:rsidRPr="000B552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</w:t>
                            </w:r>
                          </w:p>
                          <w:p w:rsidR="000B5520" w:rsidRDefault="00422003" w:rsidP="00193145">
                            <w:pPr>
                              <w:spacing w:line="276" w:lineRule="auto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      </w:t>
                            </w:r>
                          </w:p>
                          <w:p w:rsidR="00193145" w:rsidRPr="0076407C" w:rsidRDefault="00422003" w:rsidP="00193145">
                            <w:pPr>
                              <w:spacing w:line="276" w:lineRule="auto"/>
                              <w:ind w:left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54F8D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Social Studies:</w:t>
                            </w:r>
                            <w:r w:rsidR="0076407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A2019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Knights, Castles, Crusades </w:t>
                            </w:r>
                          </w:p>
                          <w:p w:rsidR="00193145" w:rsidRDefault="00193145" w:rsidP="00422003">
                            <w:pPr>
                              <w:spacing w:line="276" w:lineRule="auto"/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 </w:t>
                            </w:r>
                            <w:r w:rsidR="00642ED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B42974" w:rsidRDefault="00B42974" w:rsidP="00AE64B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42974" w:rsidRPr="00FA266D" w:rsidRDefault="00654F8D" w:rsidP="00FA266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FA266D" w:rsidRPr="00256F26" w:rsidRDefault="00FA266D" w:rsidP="00CE4113">
                            <w:pPr>
                              <w:jc w:val="center"/>
                              <w:rPr>
                                <w:rFonts w:ascii="Comic Sans MS" w:hAnsi="Comic Sans MS"/>
                                <w:szCs w:val="32"/>
                                <w:u w:val="single"/>
                              </w:rPr>
                            </w:pPr>
                          </w:p>
                          <w:p w:rsidR="00FA266D" w:rsidRPr="00256F26" w:rsidRDefault="00FA266D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8"/>
                              </w:rPr>
                            </w:pPr>
                          </w:p>
                          <w:p w:rsidR="00FA266D" w:rsidRPr="00CE4113" w:rsidRDefault="00FA266D" w:rsidP="00CE41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1190" id="Text Box 5" o:spid="_x0000_s1030" type="#_x0000_t202" style="position:absolute;margin-left:-7.5pt;margin-top:84.2pt;width:444.75pt;height:2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" filled="f" stroked="f" strokeweight="2.25pt">
                <v:stroke dashstyle="1 1" endcap="round"/>
                <v:textbox>
                  <w:txbxContent>
                    <w:p w:rsidR="00FA266D" w:rsidRDefault="00FA266D" w:rsidP="00654F8D">
                      <w:pPr>
                        <w:ind w:left="2880" w:firstLine="720"/>
                        <w:rPr>
                          <w:rFonts w:ascii="Bernard MT Condensed" w:hAnsi="Bernard MT Condensed"/>
                          <w:sz w:val="36"/>
                          <w:szCs w:val="36"/>
                          <w:u w:val="single"/>
                        </w:rPr>
                      </w:pPr>
                      <w:r w:rsidRPr="00624FF5">
                        <w:rPr>
                          <w:rFonts w:ascii="Bernard MT Condensed" w:hAnsi="Bernard MT Condensed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FA266D" w:rsidRPr="000B5520" w:rsidRDefault="00654F8D" w:rsidP="00654F8D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         </w:t>
                      </w:r>
                      <w:r w:rsidR="0042200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Reading </w:t>
                      </w:r>
                      <w:r w:rsidR="00B42974">
                        <w:rPr>
                          <w:rFonts w:ascii="Comic Sans MS" w:hAnsi="Comic Sans MS"/>
                          <w:b/>
                          <w:sz w:val="20"/>
                        </w:rPr>
                        <w:t>Skill:</w:t>
                      </w:r>
                      <w:r w:rsidR="00B56A1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</w:t>
                      </w:r>
                      <w:r w:rsidR="00A92797">
                        <w:rPr>
                          <w:rFonts w:ascii="Comic Sans MS" w:hAnsi="Comic Sans MS"/>
                          <w:sz w:val="20"/>
                        </w:rPr>
                        <w:t>Graphic Sources</w:t>
                      </w:r>
                      <w:r w:rsidR="00E26033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A2019A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Science:</w:t>
                      </w:r>
                      <w:r w:rsidR="00A2019A">
                        <w:rPr>
                          <w:rFonts w:ascii="Comic Sans MS" w:hAnsi="Comic Sans MS"/>
                          <w:sz w:val="20"/>
                        </w:rPr>
                        <w:t xml:space="preserve"> Erosion and Weathering</w:t>
                      </w:r>
                      <w:r w:rsidR="000B5520">
                        <w:rPr>
                          <w:rFonts w:ascii="Comic Sans MS" w:hAnsi="Comic Sans MS"/>
                          <w:sz w:val="20"/>
                        </w:rPr>
                        <w:t xml:space="preserve">                                                        </w:t>
                      </w:r>
                    </w:p>
                    <w:p w:rsidR="00FA266D" w:rsidRDefault="00422003" w:rsidP="00422003">
                      <w:pPr>
                        <w:spacing w:line="276" w:lineRule="auto"/>
                        <w:ind w:firstLine="72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  </w:t>
                      </w:r>
                      <w:r w:rsidR="00B42974">
                        <w:rPr>
                          <w:rFonts w:ascii="Comic Sans MS" w:hAnsi="Comic Sans MS"/>
                          <w:b/>
                          <w:sz w:val="20"/>
                        </w:rPr>
                        <w:t>Comprehension Strategy:</w:t>
                      </w:r>
                      <w:r w:rsidR="00642EDD">
                        <w:rPr>
                          <w:rFonts w:ascii="Comic Sans MS" w:hAnsi="Comic Sans MS"/>
                          <w:b/>
                          <w:sz w:val="20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A2019A">
                        <w:rPr>
                          <w:rFonts w:ascii="Comic Sans MS" w:hAnsi="Comic Sans MS"/>
                          <w:sz w:val="20"/>
                        </w:rPr>
                        <w:t>Important Ideas</w:t>
                      </w:r>
                    </w:p>
                    <w:p w:rsidR="00FA266D" w:rsidRPr="00442700" w:rsidRDefault="00422003" w:rsidP="00422003">
                      <w:pPr>
                        <w:spacing w:line="276" w:lineRule="auto"/>
                        <w:ind w:left="72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  Story</w:t>
                      </w:r>
                      <w:r w:rsidR="00AE64B4">
                        <w:rPr>
                          <w:rFonts w:ascii="Comic Sans MS" w:hAnsi="Comic Sans MS"/>
                          <w:b/>
                          <w:sz w:val="20"/>
                        </w:rPr>
                        <w:t>—</w:t>
                      </w:r>
                      <w:r w:rsidR="00442700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442700">
                        <w:rPr>
                          <w:rFonts w:ascii="Comic Sans MS" w:hAnsi="Comic Sans MS"/>
                          <w:sz w:val="20"/>
                        </w:rPr>
                        <w:t>The</w:t>
                      </w:r>
                      <w:proofErr w:type="gramEnd"/>
                      <w:r w:rsidR="00442700">
                        <w:rPr>
                          <w:rFonts w:ascii="Comic Sans MS" w:hAnsi="Comic Sans MS"/>
                          <w:sz w:val="20"/>
                        </w:rPr>
                        <w:t xml:space="preserve"> Man Who Named the Clouds</w:t>
                      </w:r>
                    </w:p>
                    <w:p w:rsidR="00A2019A" w:rsidRDefault="00422003" w:rsidP="000B5520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8216D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         </w:t>
                      </w:r>
                      <w:r w:rsidR="00FA266D" w:rsidRPr="00800BC4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Vocabulary Words to Study:</w:t>
                      </w:r>
                      <w:r w:rsidR="000B5520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A2019A">
                        <w:rPr>
                          <w:rFonts w:ascii="Comic Sans MS" w:hAnsi="Comic Sans MS"/>
                          <w:sz w:val="20"/>
                        </w:rPr>
                        <w:t xml:space="preserve">club, essay, scales, apprentice, </w:t>
                      </w:r>
                    </w:p>
                    <w:p w:rsidR="00A2019A" w:rsidRDefault="00A2019A" w:rsidP="000B5520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manufacturing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>, pressure, chemical, atmosphere</w:t>
                      </w:r>
                    </w:p>
                    <w:p w:rsidR="00A2019A" w:rsidRDefault="00A2019A" w:rsidP="000B5520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B5520" w:rsidRPr="00A2019A" w:rsidRDefault="000B5520" w:rsidP="000B5520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    </w:t>
                      </w:r>
                      <w:r w:rsidR="00BD67B0">
                        <w:rPr>
                          <w:rFonts w:ascii="Comic Sans MS" w:hAnsi="Comic Sans MS"/>
                          <w:sz w:val="20"/>
                        </w:rPr>
                        <w:t xml:space="preserve">           </w:t>
                      </w:r>
                      <w:r w:rsidR="00FA266D" w:rsidRPr="009E046A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Math: </w:t>
                      </w:r>
                      <w:r w:rsidR="00A2019A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Divide by a one digit number</w:t>
                      </w:r>
                    </w:p>
                    <w:p w:rsidR="00A2019A" w:rsidRDefault="000B5520" w:rsidP="00193145">
                      <w:pPr>
                        <w:spacing w:line="276" w:lineRule="auto"/>
                        <w:ind w:left="72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8216DF">
                        <w:rPr>
                          <w:rFonts w:ascii="Comic Sans MS" w:hAnsi="Comic Sans MS"/>
                          <w:b/>
                          <w:sz w:val="20"/>
                        </w:rPr>
                        <w:tab/>
                      </w:r>
                      <w:r w:rsidR="00A2019A">
                        <w:rPr>
                          <w:rFonts w:ascii="Comic Sans MS" w:hAnsi="Comic Sans MS"/>
                          <w:sz w:val="20"/>
                        </w:rPr>
                        <w:t>Dividing with remainders</w:t>
                      </w:r>
                    </w:p>
                    <w:p w:rsidR="00A2019A" w:rsidRDefault="00A2019A" w:rsidP="00193145">
                      <w:pPr>
                        <w:spacing w:line="276" w:lineRule="auto"/>
                        <w:ind w:left="72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  <w:t>Interpret remainders</w:t>
                      </w:r>
                    </w:p>
                    <w:p w:rsidR="000B5520" w:rsidRPr="000B5520" w:rsidRDefault="00A2019A" w:rsidP="00193145">
                      <w:pPr>
                        <w:spacing w:line="276" w:lineRule="auto"/>
                        <w:ind w:left="72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  <w:t>Place the first digit</w:t>
                      </w:r>
                      <w:r w:rsidR="000B5520" w:rsidRPr="000B5520">
                        <w:rPr>
                          <w:rFonts w:ascii="Comic Sans MS" w:hAnsi="Comic Sans MS"/>
                          <w:sz w:val="20"/>
                        </w:rPr>
                        <w:t xml:space="preserve">       </w:t>
                      </w:r>
                    </w:p>
                    <w:p w:rsidR="000B5520" w:rsidRDefault="00422003" w:rsidP="00193145">
                      <w:pPr>
                        <w:spacing w:line="276" w:lineRule="auto"/>
                        <w:ind w:left="72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      </w:t>
                      </w:r>
                    </w:p>
                    <w:p w:rsidR="00193145" w:rsidRPr="0076407C" w:rsidRDefault="00422003" w:rsidP="00193145">
                      <w:pPr>
                        <w:spacing w:line="276" w:lineRule="auto"/>
                        <w:ind w:left="720"/>
                        <w:rPr>
                          <w:rFonts w:ascii="Comic Sans MS" w:hAnsi="Comic Sans MS"/>
                          <w:sz w:val="20"/>
                        </w:rPr>
                      </w:pPr>
                      <w:r w:rsidRPr="00654F8D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Social Studies:</w:t>
                      </w:r>
                      <w:r w:rsidR="0076407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A2019A">
                        <w:rPr>
                          <w:rFonts w:ascii="Comic Sans MS" w:hAnsi="Comic Sans MS"/>
                          <w:sz w:val="20"/>
                        </w:rPr>
                        <w:t xml:space="preserve">Knights, Castles, Crusades </w:t>
                      </w:r>
                    </w:p>
                    <w:p w:rsidR="00193145" w:rsidRDefault="00193145" w:rsidP="00422003">
                      <w:pPr>
                        <w:spacing w:line="276" w:lineRule="auto"/>
                        <w:ind w:left="720" w:firstLine="72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 </w:t>
                      </w:r>
                      <w:r w:rsidR="00642EDD">
                        <w:rPr>
                          <w:rFonts w:ascii="Comic Sans MS" w:hAnsi="Comic Sans MS"/>
                          <w:sz w:val="20"/>
                        </w:rPr>
                        <w:t xml:space="preserve">                          </w:t>
                      </w:r>
                    </w:p>
                    <w:p w:rsidR="00B42974" w:rsidRDefault="00B42974" w:rsidP="00AE64B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42974" w:rsidRPr="00FA266D" w:rsidRDefault="00654F8D" w:rsidP="00FA266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           </w:t>
                      </w:r>
                    </w:p>
                    <w:p w:rsidR="00FA266D" w:rsidRPr="00256F26" w:rsidRDefault="00FA266D" w:rsidP="00CE4113">
                      <w:pPr>
                        <w:jc w:val="center"/>
                        <w:rPr>
                          <w:rFonts w:ascii="Comic Sans MS" w:hAnsi="Comic Sans MS"/>
                          <w:szCs w:val="32"/>
                          <w:u w:val="single"/>
                        </w:rPr>
                      </w:pPr>
                    </w:p>
                    <w:p w:rsidR="00FA266D" w:rsidRPr="00256F26" w:rsidRDefault="00FA266D" w:rsidP="00CE411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8"/>
                        </w:rPr>
                      </w:pPr>
                    </w:p>
                    <w:p w:rsidR="00FA266D" w:rsidRPr="00CE4113" w:rsidRDefault="00FA266D" w:rsidP="00CE4113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E4113" w:rsidRPr="00F66751" w:rsidSect="00624FF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18" w:rsidRDefault="007F5A18" w:rsidP="00CE4113">
      <w:r>
        <w:separator/>
      </w:r>
    </w:p>
  </w:endnote>
  <w:endnote w:type="continuationSeparator" w:id="0">
    <w:p w:rsidR="007F5A18" w:rsidRDefault="007F5A18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6D" w:rsidRDefault="00FA266D" w:rsidP="00CE4113">
    <w:pPr>
      <w:pStyle w:val="Footer"/>
      <w:jc w:val="center"/>
      <w:rPr>
        <w:rFonts w:ascii="Kristen ITC" w:hAnsi="Kristen ITC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risten ITC" w:hAnsi="Kristen ITC"/>
        <w:sz w:val="36"/>
        <w:szCs w:val="36"/>
      </w:rPr>
      <w:t xml:space="preserve">Trailside Point Elementary </w:t>
    </w:r>
  </w:p>
  <w:p w:rsidR="00FA266D" w:rsidRPr="00CE4113" w:rsidRDefault="00FA266D" w:rsidP="00CE4113">
    <w:pPr>
      <w:pStyle w:val="Footer"/>
      <w:jc w:val="center"/>
      <w:rPr>
        <w:rFonts w:ascii="Kristen ITC" w:hAnsi="Kristen ITC"/>
        <w:sz w:val="36"/>
        <w:szCs w:val="36"/>
      </w:rPr>
    </w:pPr>
    <w:r>
      <w:rPr>
        <w:rFonts w:ascii="Kristen ITC" w:hAnsi="Kristen ITC"/>
        <w:sz w:val="36"/>
        <w:szCs w:val="36"/>
      </w:rPr>
      <w:t>“An A+ School of Excellence”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18" w:rsidRDefault="007F5A18" w:rsidP="00CE4113">
      <w:r>
        <w:separator/>
      </w:r>
    </w:p>
  </w:footnote>
  <w:footnote w:type="continuationSeparator" w:id="0">
    <w:p w:rsidR="007F5A18" w:rsidRDefault="007F5A18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F7F"/>
    <w:multiLevelType w:val="hybridMultilevel"/>
    <w:tmpl w:val="7A1C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2DB"/>
    <w:multiLevelType w:val="hybridMultilevel"/>
    <w:tmpl w:val="E7AA150C"/>
    <w:lvl w:ilvl="0" w:tplc="2684E3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4D6"/>
    <w:multiLevelType w:val="hybridMultilevel"/>
    <w:tmpl w:val="4E7A13BA"/>
    <w:lvl w:ilvl="0" w:tplc="20526A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E5BCA"/>
    <w:multiLevelType w:val="hybridMultilevel"/>
    <w:tmpl w:val="2168E7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88"/>
    <w:multiLevelType w:val="hybridMultilevel"/>
    <w:tmpl w:val="1A4ADC92"/>
    <w:lvl w:ilvl="0" w:tplc="1B982148"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24E52AA"/>
    <w:multiLevelType w:val="hybridMultilevel"/>
    <w:tmpl w:val="947A9024"/>
    <w:lvl w:ilvl="0" w:tplc="2348E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438B1"/>
    <w:multiLevelType w:val="hybridMultilevel"/>
    <w:tmpl w:val="E0B29694"/>
    <w:lvl w:ilvl="0" w:tplc="413AC6D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9CC3825"/>
    <w:multiLevelType w:val="hybridMultilevel"/>
    <w:tmpl w:val="8F7E53E0"/>
    <w:lvl w:ilvl="0" w:tplc="1834C64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473676"/>
    <w:multiLevelType w:val="hybridMultilevel"/>
    <w:tmpl w:val="DE108718"/>
    <w:lvl w:ilvl="0" w:tplc="29D2D94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3E78"/>
    <w:multiLevelType w:val="hybridMultilevel"/>
    <w:tmpl w:val="D8A0F0C4"/>
    <w:lvl w:ilvl="0" w:tplc="3FE46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B73F07"/>
    <w:multiLevelType w:val="hybridMultilevel"/>
    <w:tmpl w:val="4748F960"/>
    <w:lvl w:ilvl="0" w:tplc="D50CC8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B4020"/>
    <w:multiLevelType w:val="hybridMultilevel"/>
    <w:tmpl w:val="72047724"/>
    <w:lvl w:ilvl="0" w:tplc="D902E53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E6390F"/>
    <w:multiLevelType w:val="hybridMultilevel"/>
    <w:tmpl w:val="AA10A2A6"/>
    <w:lvl w:ilvl="0" w:tplc="4176DD9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D0D0451"/>
    <w:multiLevelType w:val="hybridMultilevel"/>
    <w:tmpl w:val="F56E0700"/>
    <w:lvl w:ilvl="0" w:tplc="79541B0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6262"/>
    <w:multiLevelType w:val="hybridMultilevel"/>
    <w:tmpl w:val="57B6610C"/>
    <w:lvl w:ilvl="0" w:tplc="6980AB9E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8B408AA"/>
    <w:multiLevelType w:val="hybridMultilevel"/>
    <w:tmpl w:val="66B6A91C"/>
    <w:lvl w:ilvl="0" w:tplc="9982A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72D"/>
    <w:multiLevelType w:val="hybridMultilevel"/>
    <w:tmpl w:val="53D2FC96"/>
    <w:lvl w:ilvl="0" w:tplc="687265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8"/>
  </w:num>
  <w:num w:numId="9">
    <w:abstractNumId w:val="5"/>
  </w:num>
  <w:num w:numId="10">
    <w:abstractNumId w:val="1"/>
  </w:num>
  <w:num w:numId="11">
    <w:abstractNumId w:val="17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  <w:num w:numId="16">
    <w:abstractNumId w:val="2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121E4"/>
    <w:rsid w:val="00013FD3"/>
    <w:rsid w:val="00055E3F"/>
    <w:rsid w:val="00057799"/>
    <w:rsid w:val="00076347"/>
    <w:rsid w:val="000B5520"/>
    <w:rsid w:val="000C71AE"/>
    <w:rsid w:val="000D278F"/>
    <w:rsid w:val="000E059D"/>
    <w:rsid w:val="000F05E0"/>
    <w:rsid w:val="0010581C"/>
    <w:rsid w:val="001144F2"/>
    <w:rsid w:val="001549DB"/>
    <w:rsid w:val="0017704B"/>
    <w:rsid w:val="00193145"/>
    <w:rsid w:val="001B2C2B"/>
    <w:rsid w:val="001F2B7E"/>
    <w:rsid w:val="00210C12"/>
    <w:rsid w:val="00216E9A"/>
    <w:rsid w:val="00217319"/>
    <w:rsid w:val="00256F26"/>
    <w:rsid w:val="00270B4F"/>
    <w:rsid w:val="002E435D"/>
    <w:rsid w:val="0030066C"/>
    <w:rsid w:val="00351C86"/>
    <w:rsid w:val="003560AB"/>
    <w:rsid w:val="00396C8B"/>
    <w:rsid w:val="003B78FE"/>
    <w:rsid w:val="003F1CD0"/>
    <w:rsid w:val="004048E7"/>
    <w:rsid w:val="00404994"/>
    <w:rsid w:val="00405116"/>
    <w:rsid w:val="00422003"/>
    <w:rsid w:val="00442700"/>
    <w:rsid w:val="004529A8"/>
    <w:rsid w:val="00465060"/>
    <w:rsid w:val="00473F12"/>
    <w:rsid w:val="00493778"/>
    <w:rsid w:val="004B09B1"/>
    <w:rsid w:val="004D0F2E"/>
    <w:rsid w:val="004D480C"/>
    <w:rsid w:val="004D7BBD"/>
    <w:rsid w:val="004E0B64"/>
    <w:rsid w:val="005126A9"/>
    <w:rsid w:val="00517D55"/>
    <w:rsid w:val="0054778E"/>
    <w:rsid w:val="00554130"/>
    <w:rsid w:val="005A29CF"/>
    <w:rsid w:val="005D361F"/>
    <w:rsid w:val="005D3BD8"/>
    <w:rsid w:val="005F1755"/>
    <w:rsid w:val="005F39D3"/>
    <w:rsid w:val="006034E6"/>
    <w:rsid w:val="0062261A"/>
    <w:rsid w:val="00623FC6"/>
    <w:rsid w:val="00624FF5"/>
    <w:rsid w:val="00631096"/>
    <w:rsid w:val="00642EDD"/>
    <w:rsid w:val="00651601"/>
    <w:rsid w:val="00654F8D"/>
    <w:rsid w:val="0065646A"/>
    <w:rsid w:val="006C63C2"/>
    <w:rsid w:val="006E2CE1"/>
    <w:rsid w:val="006F7BDE"/>
    <w:rsid w:val="00720536"/>
    <w:rsid w:val="0073328C"/>
    <w:rsid w:val="007430C5"/>
    <w:rsid w:val="0074351B"/>
    <w:rsid w:val="00750BCA"/>
    <w:rsid w:val="0076407C"/>
    <w:rsid w:val="007D54D9"/>
    <w:rsid w:val="007F48D1"/>
    <w:rsid w:val="007F5A18"/>
    <w:rsid w:val="00800BC4"/>
    <w:rsid w:val="00804B42"/>
    <w:rsid w:val="008216DF"/>
    <w:rsid w:val="00834A8E"/>
    <w:rsid w:val="00841773"/>
    <w:rsid w:val="00843374"/>
    <w:rsid w:val="00864AFE"/>
    <w:rsid w:val="00897DF0"/>
    <w:rsid w:val="008B390D"/>
    <w:rsid w:val="008B3AC0"/>
    <w:rsid w:val="008E3E29"/>
    <w:rsid w:val="009100D8"/>
    <w:rsid w:val="00916509"/>
    <w:rsid w:val="009206D9"/>
    <w:rsid w:val="0093284D"/>
    <w:rsid w:val="00933035"/>
    <w:rsid w:val="00936629"/>
    <w:rsid w:val="00945B46"/>
    <w:rsid w:val="00994E73"/>
    <w:rsid w:val="009A4DCF"/>
    <w:rsid w:val="009C7826"/>
    <w:rsid w:val="009E046A"/>
    <w:rsid w:val="00A2019A"/>
    <w:rsid w:val="00A30943"/>
    <w:rsid w:val="00A36BE4"/>
    <w:rsid w:val="00A51B93"/>
    <w:rsid w:val="00A60796"/>
    <w:rsid w:val="00A92797"/>
    <w:rsid w:val="00A92942"/>
    <w:rsid w:val="00AA54F1"/>
    <w:rsid w:val="00AA5647"/>
    <w:rsid w:val="00AC088B"/>
    <w:rsid w:val="00AD0BF4"/>
    <w:rsid w:val="00AE64B4"/>
    <w:rsid w:val="00AF1DD9"/>
    <w:rsid w:val="00B20230"/>
    <w:rsid w:val="00B32FB6"/>
    <w:rsid w:val="00B42974"/>
    <w:rsid w:val="00B56A17"/>
    <w:rsid w:val="00B63240"/>
    <w:rsid w:val="00B71F1D"/>
    <w:rsid w:val="00B83DCD"/>
    <w:rsid w:val="00B91D6F"/>
    <w:rsid w:val="00B948D6"/>
    <w:rsid w:val="00BB4A28"/>
    <w:rsid w:val="00BC1147"/>
    <w:rsid w:val="00BC45C1"/>
    <w:rsid w:val="00BD67B0"/>
    <w:rsid w:val="00BE1729"/>
    <w:rsid w:val="00C35127"/>
    <w:rsid w:val="00C3651E"/>
    <w:rsid w:val="00C511E1"/>
    <w:rsid w:val="00C54E40"/>
    <w:rsid w:val="00C870D3"/>
    <w:rsid w:val="00CD1058"/>
    <w:rsid w:val="00CD1C2C"/>
    <w:rsid w:val="00CE4113"/>
    <w:rsid w:val="00D03EC3"/>
    <w:rsid w:val="00D12CCB"/>
    <w:rsid w:val="00D30B6C"/>
    <w:rsid w:val="00D6156F"/>
    <w:rsid w:val="00DA748C"/>
    <w:rsid w:val="00DB62D9"/>
    <w:rsid w:val="00DC07CB"/>
    <w:rsid w:val="00E0434F"/>
    <w:rsid w:val="00E26033"/>
    <w:rsid w:val="00E658FC"/>
    <w:rsid w:val="00E90CE7"/>
    <w:rsid w:val="00E933F4"/>
    <w:rsid w:val="00EB7046"/>
    <w:rsid w:val="00EE4C05"/>
    <w:rsid w:val="00F35BF7"/>
    <w:rsid w:val="00F47A4D"/>
    <w:rsid w:val="00F50FA8"/>
    <w:rsid w:val="00F6216A"/>
    <w:rsid w:val="00F63A61"/>
    <w:rsid w:val="00F66751"/>
    <w:rsid w:val="00F70ECE"/>
    <w:rsid w:val="00F74960"/>
    <w:rsid w:val="00F87D2D"/>
    <w:rsid w:val="00FA266D"/>
    <w:rsid w:val="00FB6587"/>
    <w:rsid w:val="00FC7344"/>
    <w:rsid w:val="00F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75B597-2CC8-4BA7-9FC8-82CAC03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10-31T17:08:33.3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 0,'0'0'31,"-26"0"47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10-31T17:08:31.7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4100-B0B9-4BE1-93C6-09C94D72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Josivoff, Jennifer</cp:lastModifiedBy>
  <cp:revision>7</cp:revision>
  <cp:lastPrinted>2016-09-06T14:18:00Z</cp:lastPrinted>
  <dcterms:created xsi:type="dcterms:W3CDTF">2016-11-13T21:24:00Z</dcterms:created>
  <dcterms:modified xsi:type="dcterms:W3CDTF">2016-11-13T21:57:00Z</dcterms:modified>
</cp:coreProperties>
</file>