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3260"/>
        <w:gridCol w:w="3260"/>
        <w:gridCol w:w="3264"/>
      </w:tblGrid>
      <w:tr w:rsidR="008109F7" w:rsidTr="008109F7">
        <w:trPr>
          <w:trHeight w:val="2443"/>
        </w:trPr>
        <w:tc>
          <w:tcPr>
            <w:tcW w:w="3260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Ms. </w:t>
            </w:r>
            <w:r w:rsidR="00EF1815">
              <w:rPr>
                <w:rFonts w:ascii="Comic Sans MS" w:hAnsi="Comic Sans MS"/>
                <w:b/>
              </w:rPr>
              <w:t>Mariscal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601A6">
              <w:rPr>
                <w:rFonts w:ascii="Comic Sans MS" w:hAnsi="Comic Sans MS"/>
                <w:b/>
              </w:rPr>
              <w:t>rd</w:t>
            </w:r>
            <w:r w:rsidR="008109F7">
              <w:rPr>
                <w:rFonts w:ascii="Comic Sans MS" w:hAnsi="Comic Sans MS"/>
                <w:b/>
              </w:rPr>
              <w:t xml:space="preserve"> Grade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Room D129</w:t>
            </w:r>
          </w:p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602-237-9110</w:t>
            </w:r>
            <w:r w:rsidR="00665EC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65EC9">
              <w:rPr>
                <w:rFonts w:ascii="Comic Sans MS" w:hAnsi="Comic Sans MS"/>
                <w:b/>
              </w:rPr>
              <w:t>ext</w:t>
            </w:r>
            <w:proofErr w:type="spellEnd"/>
            <w:r w:rsidR="00665EC9">
              <w:rPr>
                <w:rFonts w:ascii="Comic Sans MS" w:hAnsi="Comic Sans MS"/>
                <w:b/>
              </w:rPr>
              <w:t xml:space="preserve"> 3159</w:t>
            </w:r>
          </w:p>
          <w:p w:rsidR="008109F7" w:rsidRDefault="00BD0CDF">
            <w:pPr>
              <w:rPr>
                <w:rFonts w:ascii="Comic Sans MS" w:hAnsi="Comic Sans MS"/>
                <w:b/>
              </w:rPr>
            </w:pPr>
            <w:hyperlink r:id="rId5" w:history="1">
              <w:r w:rsidR="00EF1815" w:rsidRPr="005D5A87">
                <w:rPr>
                  <w:rStyle w:val="Hyperlink"/>
                  <w:rFonts w:ascii="Comic Sans MS" w:hAnsi="Comic Sans MS"/>
                  <w:b/>
                </w:rPr>
                <w:t>dmariscal@laveeneld.org</w:t>
              </w:r>
            </w:hyperlink>
          </w:p>
          <w:p w:rsidR="00556B55" w:rsidRPr="008109F7" w:rsidRDefault="00556B55" w:rsidP="00BF68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4850" cy="987534"/>
                  <wp:effectExtent l="19050" t="0" r="0" b="0"/>
                  <wp:docPr id="4" name="il_fi" descr="http://www.weddingflowersphoto.com/wp-content/uploads/2011/08/Flower-Clip-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ddingflowersphoto.com/wp-content/uploads/2011/08/Flower-Clip-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04" cy="98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109F7" w:rsidRDefault="00665EC9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2nd</w:t>
            </w:r>
            <w:r w:rsidR="00556B55" w:rsidRPr="00556B55">
              <w:rPr>
                <w:rFonts w:ascii="Comic Sans MS" w:hAnsi="Comic Sans MS"/>
                <w:b/>
              </w:rPr>
              <w:t xml:space="preserve"> Grade Weekly Flash</w:t>
            </w:r>
          </w:p>
          <w:p w:rsidR="00556B55" w:rsidRDefault="00556B55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47775" cy="1048131"/>
                  <wp:effectExtent l="19050" t="0" r="9525" b="0"/>
                  <wp:docPr id="1" name="il_fi" descr="http://www.birdclipart.com/bird_clipart_images/cartoon_silhouette_of_a_perched_hawk_0071-1002-1400-441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rdclipart.com/bird_clipart_images/cartoon_silhouette_of_a_perched_hawk_0071-1002-1400-441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0" w:rsidRDefault="00556B55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Laveen Elementary home of the Hawks</w:t>
            </w:r>
            <w:r w:rsidR="00EA6289">
              <w:rPr>
                <w:rFonts w:ascii="Comic Sans MS" w:hAnsi="Comic Sans MS"/>
                <w:b/>
              </w:rPr>
              <w:t>!</w:t>
            </w:r>
          </w:p>
          <w:p w:rsidR="00EA6289" w:rsidRPr="00556B55" w:rsidRDefault="00001C0C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11-7</w:t>
            </w:r>
            <w:r w:rsidR="00102FB3">
              <w:rPr>
                <w:rFonts w:ascii="Comic Sans MS" w:hAnsi="Comic Sans MS"/>
                <w:b/>
              </w:rPr>
              <w:t>-2016</w:t>
            </w:r>
          </w:p>
        </w:tc>
        <w:tc>
          <w:tcPr>
            <w:tcW w:w="3264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Announcements:</w:t>
            </w:r>
          </w:p>
          <w:p w:rsidR="00554701" w:rsidRPr="00554701" w:rsidRDefault="00554701" w:rsidP="008C02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554701">
              <w:rPr>
                <w:rFonts w:asciiTheme="majorHAnsi" w:hAnsiTheme="majorHAnsi"/>
                <w:b/>
              </w:rPr>
              <w:t xml:space="preserve">Smoothie-Run </w:t>
            </w:r>
            <w:r>
              <w:rPr>
                <w:rFonts w:asciiTheme="majorHAnsi" w:hAnsiTheme="majorHAnsi"/>
              </w:rPr>
              <w:t xml:space="preserve">every </w:t>
            </w:r>
            <w:r w:rsidRPr="00554701">
              <w:rPr>
                <w:rFonts w:asciiTheme="majorHAnsi" w:hAnsiTheme="majorHAnsi"/>
                <w:b/>
              </w:rPr>
              <w:t>Tuesday</w:t>
            </w:r>
            <w:r w:rsidR="00001C0C">
              <w:rPr>
                <w:rFonts w:asciiTheme="majorHAnsi" w:hAnsiTheme="majorHAnsi"/>
                <w:b/>
              </w:rPr>
              <w:t xml:space="preserve"> $2</w:t>
            </w:r>
          </w:p>
          <w:p w:rsidR="003250F4" w:rsidRDefault="001E1BEE" w:rsidP="008C02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554701">
              <w:rPr>
                <w:rFonts w:asciiTheme="majorHAnsi" w:hAnsiTheme="majorHAnsi"/>
                <w:b/>
              </w:rPr>
              <w:t>Scooptacular</w:t>
            </w:r>
            <w:proofErr w:type="spellEnd"/>
            <w:r w:rsidRPr="00554701">
              <w:rPr>
                <w:rFonts w:asciiTheme="majorHAnsi" w:hAnsiTheme="majorHAnsi"/>
              </w:rPr>
              <w:t xml:space="preserve"> every </w:t>
            </w:r>
            <w:r w:rsidRPr="00554701">
              <w:rPr>
                <w:rFonts w:asciiTheme="majorHAnsi" w:hAnsiTheme="majorHAnsi"/>
                <w:b/>
              </w:rPr>
              <w:t>Thursday</w:t>
            </w:r>
            <w:r w:rsidR="00001C0C">
              <w:rPr>
                <w:rFonts w:asciiTheme="majorHAnsi" w:hAnsiTheme="majorHAnsi"/>
              </w:rPr>
              <w:t xml:space="preserve"> </w:t>
            </w:r>
            <w:r w:rsidR="00001C0C" w:rsidRPr="00001C0C">
              <w:rPr>
                <w:rFonts w:asciiTheme="majorHAnsi" w:hAnsiTheme="majorHAnsi"/>
                <w:b/>
              </w:rPr>
              <w:t>$2</w:t>
            </w:r>
          </w:p>
          <w:p w:rsidR="00E60EAF" w:rsidRDefault="00001C0C" w:rsidP="008C02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No School this Friday</w:t>
            </w:r>
          </w:p>
          <w:p w:rsidR="00BD0CDF" w:rsidRDefault="00BD0CDF" w:rsidP="00BD0CDF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C26C40" w:rsidRDefault="00DE3D2A" w:rsidP="00BD0CDF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Thank you</w:t>
            </w:r>
            <w:r w:rsidR="00C26C40">
              <w:rPr>
                <w:rFonts w:asciiTheme="majorHAnsi" w:hAnsiTheme="majorHAnsi"/>
                <w:b/>
              </w:rPr>
              <w:t>:</w:t>
            </w:r>
          </w:p>
          <w:p w:rsidR="00BD0CDF" w:rsidRPr="00C26C40" w:rsidRDefault="00BD0CDF" w:rsidP="00BD0CDF">
            <w:pPr>
              <w:pStyle w:val="ListParagraph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For all the canned food donations!</w:t>
            </w:r>
            <w:bookmarkStart w:id="0" w:name="_GoBack"/>
            <w:bookmarkEnd w:id="0"/>
          </w:p>
          <w:p w:rsidR="00DE3D2A" w:rsidRPr="00C96B67" w:rsidRDefault="00DE3D2A" w:rsidP="00E60EAF">
            <w:pPr>
              <w:pStyle w:val="ListParagraph"/>
              <w:ind w:left="387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109F7" w:rsidTr="00847BB4">
        <w:trPr>
          <w:trHeight w:val="1997"/>
        </w:trPr>
        <w:tc>
          <w:tcPr>
            <w:tcW w:w="9784" w:type="dxa"/>
            <w:gridSpan w:val="3"/>
          </w:tcPr>
          <w:p w:rsidR="006A7FA6" w:rsidRDefault="00556B55" w:rsidP="00102FB3">
            <w:pPr>
              <w:rPr>
                <w:rFonts w:ascii="Comic Sans MS" w:hAnsi="Comic Sans MS"/>
                <w:b/>
              </w:rPr>
            </w:pPr>
            <w:r w:rsidRPr="00556B55">
              <w:rPr>
                <w:rFonts w:ascii="Comic Sans MS" w:hAnsi="Comic Sans MS"/>
                <w:b/>
              </w:rPr>
              <w:t>Parent’s Corner</w:t>
            </w:r>
            <w:r>
              <w:rPr>
                <w:rFonts w:ascii="Comic Sans MS" w:hAnsi="Comic Sans MS"/>
                <w:b/>
              </w:rPr>
              <w:t>:</w:t>
            </w:r>
          </w:p>
          <w:p w:rsidR="00C26C40" w:rsidRPr="009B70FD" w:rsidRDefault="00001C0C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Thank you to everyone who attended their child’s conference. It was so great to see all the love and support that you have</w:t>
            </w:r>
            <w:r w:rsidR="00BD0CDF">
              <w:rPr>
                <w:rFonts w:ascii="Comic Sans MS" w:hAnsi="Comic Sans MS"/>
                <w:b/>
              </w:rPr>
              <w:t xml:space="preserve"> for your child</w:t>
            </w:r>
            <w:r>
              <w:rPr>
                <w:rFonts w:ascii="Comic Sans MS" w:hAnsi="Comic Sans MS"/>
                <w:b/>
              </w:rPr>
              <w:t xml:space="preserve">. Continue to positively </w:t>
            </w:r>
            <w:r w:rsidR="00BD0CDF">
              <w:rPr>
                <w:rFonts w:ascii="Comic Sans MS" w:hAnsi="Comic Sans MS"/>
                <w:b/>
              </w:rPr>
              <w:t>encourage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D0CDF">
              <w:rPr>
                <w:rFonts w:ascii="Comic Sans MS" w:hAnsi="Comic Sans MS"/>
                <w:b/>
              </w:rPr>
              <w:t xml:space="preserve">them throughout </w:t>
            </w:r>
            <w:r>
              <w:rPr>
                <w:rFonts w:ascii="Comic Sans MS" w:hAnsi="Comic Sans MS"/>
                <w:b/>
              </w:rPr>
              <w:t xml:space="preserve">their education. </w:t>
            </w:r>
          </w:p>
          <w:p w:rsidR="00001C0C" w:rsidRPr="00001C0C" w:rsidRDefault="00001C0C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Flu and cold season is upon us. We are in need of Clorox wipes to clean off our desks. </w:t>
            </w:r>
          </w:p>
          <w:p w:rsidR="009B70FD" w:rsidRPr="00001C0C" w:rsidRDefault="00001C0C" w:rsidP="00D0574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It is starting to get cold in the morning. Please make sure you child ha</w:t>
            </w:r>
            <w:r w:rsidR="00BD0CDF">
              <w:rPr>
                <w:rFonts w:ascii="Comic Sans MS" w:hAnsi="Comic Sans MS"/>
                <w:b/>
              </w:rPr>
              <w:t>s something warm to wear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9B70FD" w:rsidRPr="00C26C40" w:rsidRDefault="009B70FD" w:rsidP="009B70FD">
            <w:pPr>
              <w:pStyle w:val="ListParagraph"/>
              <w:rPr>
                <w:rFonts w:ascii="Comic Sans MS" w:hAnsi="Comic Sans MS"/>
              </w:rPr>
            </w:pPr>
          </w:p>
          <w:p w:rsidR="00C26C40" w:rsidRPr="00C26C40" w:rsidRDefault="00C26C40" w:rsidP="00C26C40">
            <w:pPr>
              <w:ind w:left="360"/>
              <w:rPr>
                <w:rFonts w:ascii="Comic Sans MS" w:hAnsi="Comic Sans MS"/>
              </w:rPr>
            </w:pPr>
          </w:p>
        </w:tc>
      </w:tr>
      <w:tr w:rsidR="008109F7" w:rsidTr="00556B55">
        <w:trPr>
          <w:trHeight w:val="2443"/>
        </w:trPr>
        <w:tc>
          <w:tcPr>
            <w:tcW w:w="9784" w:type="dxa"/>
            <w:gridSpan w:val="3"/>
          </w:tcPr>
          <w:p w:rsidR="00102FB3" w:rsidRPr="00102FB3" w:rsidRDefault="00102FB3" w:rsidP="00E704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02FB3">
              <w:rPr>
                <w:rFonts w:ascii="Comic Sans MS" w:hAnsi="Comic Sans MS"/>
                <w:b/>
                <w:u w:val="single"/>
              </w:rPr>
              <w:t>Weekly Focus: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Math: </w:t>
            </w:r>
            <w:r w:rsidR="00001C0C">
              <w:rPr>
                <w:rFonts w:ascii="Comic Sans MS" w:hAnsi="Comic Sans MS"/>
                <w:b/>
              </w:rPr>
              <w:t>three</w:t>
            </w:r>
            <w:r w:rsidR="009B70FD">
              <w:rPr>
                <w:rFonts w:ascii="Comic Sans MS" w:hAnsi="Comic Sans MS"/>
                <w:b/>
              </w:rPr>
              <w:t>-digit addition</w:t>
            </w:r>
            <w:r w:rsidR="00001C0C">
              <w:rPr>
                <w:rFonts w:ascii="Comic Sans MS" w:hAnsi="Comic Sans MS"/>
                <w:b/>
              </w:rPr>
              <w:t xml:space="preserve"> with regrouping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Reading: </w:t>
            </w:r>
            <w:r w:rsidR="00001C0C">
              <w:rPr>
                <w:rFonts w:ascii="Comic Sans MS" w:hAnsi="Comic Sans MS"/>
                <w:b/>
              </w:rPr>
              <w:t>Main topic and Key Details</w:t>
            </w:r>
          </w:p>
          <w:p w:rsidR="00102FB3" w:rsidRDefault="00EE7549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Spelling: </w:t>
            </w:r>
            <w:r w:rsidR="00E60EAF">
              <w:rPr>
                <w:rFonts w:ascii="Comic Sans MS" w:hAnsi="Comic Sans MS"/>
                <w:b/>
              </w:rPr>
              <w:t>sight words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Grammar: </w:t>
            </w:r>
            <w:r w:rsidR="009B70FD">
              <w:rPr>
                <w:rFonts w:ascii="Comic Sans MS" w:hAnsi="Comic Sans MS"/>
                <w:b/>
              </w:rPr>
              <w:t>Opinion Writing</w:t>
            </w:r>
            <w:r w:rsidR="008E2060">
              <w:rPr>
                <w:rFonts w:ascii="Comic Sans MS" w:hAnsi="Comic Sans MS"/>
                <w:b/>
              </w:rPr>
              <w:t xml:space="preserve"> </w:t>
            </w:r>
          </w:p>
          <w:p w:rsidR="00102FB3" w:rsidRDefault="00102FB3">
            <w:pPr>
              <w:rPr>
                <w:rFonts w:ascii="Comic Sans MS" w:hAnsi="Comic Sans MS"/>
                <w:b/>
              </w:rPr>
            </w:pPr>
          </w:p>
          <w:p w:rsidR="008109F7" w:rsidRPr="009B70FD" w:rsidRDefault="00BF683A">
            <w:pPr>
              <w:rPr>
                <w:rFonts w:ascii="Comic Sans MS" w:hAnsi="Comic Sans MS"/>
                <w:b/>
                <w:u w:val="single"/>
              </w:rPr>
            </w:pPr>
            <w:r w:rsidRPr="009B70FD">
              <w:rPr>
                <w:rFonts w:ascii="Comic Sans MS" w:hAnsi="Comic Sans MS"/>
                <w:b/>
                <w:u w:val="single"/>
              </w:rPr>
              <w:t>Homework:</w:t>
            </w:r>
          </w:p>
          <w:p w:rsidR="006B1A5B" w:rsidRDefault="00B6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  <w:r w:rsidR="006B1A5B">
              <w:rPr>
                <w:rFonts w:ascii="Comic Sans MS" w:hAnsi="Comic Sans MS"/>
                <w:b/>
              </w:rPr>
              <w:t>is due Friday</w:t>
            </w:r>
            <w:r w:rsidR="00C11244">
              <w:rPr>
                <w:rFonts w:ascii="Comic Sans MS" w:hAnsi="Comic Sans MS"/>
                <w:b/>
              </w:rPr>
              <w:t xml:space="preserve">. </w:t>
            </w:r>
          </w:p>
          <w:p w:rsidR="00BF683A" w:rsidRDefault="00EF18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</w:t>
            </w:r>
            <w:r w:rsidR="00146238">
              <w:rPr>
                <w:rFonts w:ascii="Comic Sans MS" w:hAnsi="Comic Sans MS"/>
                <w:b/>
              </w:rPr>
              <w:t>uld be reading every night for 2</w:t>
            </w:r>
            <w:r>
              <w:rPr>
                <w:rFonts w:ascii="Comic Sans MS" w:hAnsi="Comic Sans MS"/>
                <w:b/>
              </w:rPr>
              <w:t>0 minutes or more.</w:t>
            </w:r>
            <w:r w:rsidR="00EE7549">
              <w:rPr>
                <w:rFonts w:ascii="Comic Sans MS" w:hAnsi="Comic Sans MS"/>
                <w:b/>
              </w:rPr>
              <w:t xml:space="preserve"> You can use RAZ-kids for this. </w:t>
            </w:r>
          </w:p>
          <w:p w:rsidR="00234CE8" w:rsidRDefault="00A779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should be practicing spelling and vocabulary every night.</w:t>
            </w:r>
            <w:r w:rsidR="006F7F25">
              <w:rPr>
                <w:rFonts w:ascii="Comic Sans MS" w:hAnsi="Comic Sans MS"/>
                <w:b/>
              </w:rPr>
              <w:t xml:space="preserve"> </w:t>
            </w:r>
          </w:p>
          <w:p w:rsidR="00A779A2" w:rsidRPr="00BF683A" w:rsidRDefault="00A779A2" w:rsidP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DA4122" w:rsidRDefault="00DA4122"/>
    <w:sectPr w:rsidR="00DA4122" w:rsidSect="00DA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AD0"/>
    <w:multiLevelType w:val="hybridMultilevel"/>
    <w:tmpl w:val="09B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358E"/>
    <w:multiLevelType w:val="hybridMultilevel"/>
    <w:tmpl w:val="8E6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EB0"/>
    <w:multiLevelType w:val="hybridMultilevel"/>
    <w:tmpl w:val="350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261"/>
    <w:multiLevelType w:val="hybridMultilevel"/>
    <w:tmpl w:val="3D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91C"/>
    <w:multiLevelType w:val="hybridMultilevel"/>
    <w:tmpl w:val="2EE8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7201E"/>
    <w:multiLevelType w:val="hybridMultilevel"/>
    <w:tmpl w:val="998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AF"/>
    <w:multiLevelType w:val="hybridMultilevel"/>
    <w:tmpl w:val="489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7"/>
    <w:rsid w:val="00001C0C"/>
    <w:rsid w:val="00034D24"/>
    <w:rsid w:val="000873C4"/>
    <w:rsid w:val="000A2760"/>
    <w:rsid w:val="000B379A"/>
    <w:rsid w:val="00102FB3"/>
    <w:rsid w:val="00114A5D"/>
    <w:rsid w:val="00131528"/>
    <w:rsid w:val="00146238"/>
    <w:rsid w:val="00155912"/>
    <w:rsid w:val="00164C18"/>
    <w:rsid w:val="00190706"/>
    <w:rsid w:val="001A5AF6"/>
    <w:rsid w:val="001D37EE"/>
    <w:rsid w:val="001E1BEE"/>
    <w:rsid w:val="001E33B5"/>
    <w:rsid w:val="00234CE8"/>
    <w:rsid w:val="00264484"/>
    <w:rsid w:val="002C4942"/>
    <w:rsid w:val="002F405B"/>
    <w:rsid w:val="003250F4"/>
    <w:rsid w:val="003912A9"/>
    <w:rsid w:val="003A1687"/>
    <w:rsid w:val="003A6253"/>
    <w:rsid w:val="003B1CE2"/>
    <w:rsid w:val="003B34AE"/>
    <w:rsid w:val="003C4093"/>
    <w:rsid w:val="003D7175"/>
    <w:rsid w:val="003E5AA4"/>
    <w:rsid w:val="003F1127"/>
    <w:rsid w:val="00404113"/>
    <w:rsid w:val="0041751D"/>
    <w:rsid w:val="004543CC"/>
    <w:rsid w:val="004611FE"/>
    <w:rsid w:val="00486679"/>
    <w:rsid w:val="004C1C0A"/>
    <w:rsid w:val="00530E69"/>
    <w:rsid w:val="00554701"/>
    <w:rsid w:val="00556B55"/>
    <w:rsid w:val="005C104D"/>
    <w:rsid w:val="005C4B34"/>
    <w:rsid w:val="005E70AF"/>
    <w:rsid w:val="0060618C"/>
    <w:rsid w:val="00625C55"/>
    <w:rsid w:val="00630828"/>
    <w:rsid w:val="006447F1"/>
    <w:rsid w:val="00665EC9"/>
    <w:rsid w:val="006A7FA6"/>
    <w:rsid w:val="006B1A5B"/>
    <w:rsid w:val="006F7F25"/>
    <w:rsid w:val="00723C81"/>
    <w:rsid w:val="007B2E27"/>
    <w:rsid w:val="007E4B7C"/>
    <w:rsid w:val="008109F7"/>
    <w:rsid w:val="00847BB4"/>
    <w:rsid w:val="008853E7"/>
    <w:rsid w:val="008A66AF"/>
    <w:rsid w:val="008C02CA"/>
    <w:rsid w:val="008C305B"/>
    <w:rsid w:val="008E2060"/>
    <w:rsid w:val="009439DE"/>
    <w:rsid w:val="009A3D05"/>
    <w:rsid w:val="009B70FD"/>
    <w:rsid w:val="009C45CB"/>
    <w:rsid w:val="00A50692"/>
    <w:rsid w:val="00A573AE"/>
    <w:rsid w:val="00A779A2"/>
    <w:rsid w:val="00AA1654"/>
    <w:rsid w:val="00B1600D"/>
    <w:rsid w:val="00B601A6"/>
    <w:rsid w:val="00B71C4E"/>
    <w:rsid w:val="00BA5919"/>
    <w:rsid w:val="00BD0CDF"/>
    <w:rsid w:val="00BE0A0B"/>
    <w:rsid w:val="00BF683A"/>
    <w:rsid w:val="00C04A81"/>
    <w:rsid w:val="00C11244"/>
    <w:rsid w:val="00C26C40"/>
    <w:rsid w:val="00C4390B"/>
    <w:rsid w:val="00C5260D"/>
    <w:rsid w:val="00C571DA"/>
    <w:rsid w:val="00C85EEB"/>
    <w:rsid w:val="00C96B67"/>
    <w:rsid w:val="00CA4BF4"/>
    <w:rsid w:val="00D05747"/>
    <w:rsid w:val="00D33BBD"/>
    <w:rsid w:val="00D73BA3"/>
    <w:rsid w:val="00D75060"/>
    <w:rsid w:val="00D87842"/>
    <w:rsid w:val="00DA4122"/>
    <w:rsid w:val="00DE3D2A"/>
    <w:rsid w:val="00E413A4"/>
    <w:rsid w:val="00E5427C"/>
    <w:rsid w:val="00E60EAF"/>
    <w:rsid w:val="00E70103"/>
    <w:rsid w:val="00E70408"/>
    <w:rsid w:val="00E74CC9"/>
    <w:rsid w:val="00E750C1"/>
    <w:rsid w:val="00E778CA"/>
    <w:rsid w:val="00EA6289"/>
    <w:rsid w:val="00EC144B"/>
    <w:rsid w:val="00EC4588"/>
    <w:rsid w:val="00EE7549"/>
    <w:rsid w:val="00EF1815"/>
    <w:rsid w:val="00EF2918"/>
    <w:rsid w:val="00F87DA4"/>
    <w:rsid w:val="00FC248A"/>
    <w:rsid w:val="00FC2891"/>
    <w:rsid w:val="00FD493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C610-D729-46B5-B9AA-1AB7002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mariscal@laveene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Drea AJ</dc:creator>
  <cp:lastModifiedBy>Mariscal, Dominique</cp:lastModifiedBy>
  <cp:revision>2</cp:revision>
  <cp:lastPrinted>2016-09-13T19:59:00Z</cp:lastPrinted>
  <dcterms:created xsi:type="dcterms:W3CDTF">2016-11-08T01:37:00Z</dcterms:created>
  <dcterms:modified xsi:type="dcterms:W3CDTF">2016-11-08T01:37:00Z</dcterms:modified>
</cp:coreProperties>
</file>